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Layout w:type="fixed"/>
        <w:tblCellMar>
          <w:left w:w="10" w:type="dxa"/>
          <w:right w:w="10" w:type="dxa"/>
        </w:tblCellMar>
        <w:tblLook w:val="04A0" w:firstRow="1" w:lastRow="0" w:firstColumn="1" w:lastColumn="0" w:noHBand="0" w:noVBand="1"/>
      </w:tblPr>
      <w:tblGrid>
        <w:gridCol w:w="7087"/>
      </w:tblGrid>
      <w:tr w:rsidR="002B4B33" w14:paraId="043E739F" w14:textId="77777777">
        <w:trPr>
          <w:trHeight w:val="227"/>
        </w:trPr>
        <w:tc>
          <w:tcPr>
            <w:tcW w:w="7087" w:type="dxa"/>
            <w:tcBorders>
              <w:bottom w:val="single" w:sz="4" w:space="0" w:color="000000"/>
            </w:tcBorders>
            <w:tcMar>
              <w:top w:w="227" w:type="dxa"/>
              <w:bottom w:w="227" w:type="dxa"/>
            </w:tcMar>
          </w:tcPr>
          <w:p w14:paraId="041E62C5" w14:textId="77777777" w:rsidR="002B4B33" w:rsidRDefault="0051441B">
            <w:pPr>
              <w:spacing w:after="0" w:line="240" w:lineRule="auto"/>
            </w:pPr>
            <w:r>
              <w:rPr>
                <w:rFonts w:ascii="Calibri" w:hAnsi="Calibri"/>
                <w:b/>
                <w:color w:val="000000"/>
                <w:sz w:val="18"/>
              </w:rPr>
              <w:t>Beichtgelegenheit:</w:t>
            </w:r>
          </w:p>
          <w:p w14:paraId="1CBFC6E8" w14:textId="77777777" w:rsidR="002B4B33" w:rsidRDefault="0051441B">
            <w:pPr>
              <w:spacing w:after="0" w:line="240" w:lineRule="auto"/>
            </w:pPr>
            <w:r>
              <w:rPr>
                <w:rFonts w:ascii="Calibri" w:hAnsi="Calibri"/>
                <w:color w:val="000000"/>
                <w:sz w:val="18"/>
              </w:rPr>
              <w:t>Bitte wenden Sie sich an Pfarrer Drabik, Pater Alex oder das Pfarrbüro.</w:t>
            </w:r>
          </w:p>
        </w:tc>
      </w:tr>
      <w:tr w:rsidR="002B4B33" w14:paraId="03F0BE0E" w14:textId="77777777">
        <w:trPr>
          <w:trHeight w:val="227"/>
        </w:trPr>
        <w:tc>
          <w:tcPr>
            <w:tcW w:w="7087" w:type="dxa"/>
            <w:tcBorders>
              <w:bottom w:val="single" w:sz="4" w:space="0" w:color="000000"/>
            </w:tcBorders>
            <w:tcMar>
              <w:top w:w="227" w:type="dxa"/>
              <w:bottom w:w="227" w:type="dxa"/>
            </w:tcMar>
          </w:tcPr>
          <w:p w14:paraId="6AE65D39" w14:textId="77777777" w:rsidR="002B4B33" w:rsidRDefault="0051441B">
            <w:pPr>
              <w:spacing w:after="0" w:line="240" w:lineRule="auto"/>
            </w:pPr>
            <w:r>
              <w:rPr>
                <w:rFonts w:ascii="Calibri" w:hAnsi="Calibri"/>
                <w:b/>
                <w:color w:val="000000"/>
                <w:sz w:val="18"/>
              </w:rPr>
              <w:t>Tauftermine:</w:t>
            </w:r>
          </w:p>
          <w:p w14:paraId="229331F8" w14:textId="77777777" w:rsidR="002B4B33" w:rsidRDefault="0051441B">
            <w:pPr>
              <w:spacing w:after="0" w:line="240" w:lineRule="auto"/>
            </w:pPr>
            <w:r>
              <w:rPr>
                <w:rFonts w:ascii="Calibri" w:hAnsi="Calibri"/>
                <w:color w:val="000000"/>
                <w:sz w:val="18"/>
              </w:rPr>
              <w:t>Für die Tauftermine nehmen Sie bitte Kontakt mit Pfarrer Drabik oder dem Pfarrbüro auf.</w:t>
            </w:r>
          </w:p>
        </w:tc>
      </w:tr>
      <w:tr w:rsidR="002B4B33" w14:paraId="46FCF4BB" w14:textId="77777777">
        <w:trPr>
          <w:trHeight w:val="227"/>
        </w:trPr>
        <w:tc>
          <w:tcPr>
            <w:tcW w:w="7087" w:type="dxa"/>
            <w:tcBorders>
              <w:bottom w:val="single" w:sz="4" w:space="0" w:color="000000"/>
            </w:tcBorders>
            <w:tcMar>
              <w:top w:w="227" w:type="dxa"/>
              <w:bottom w:w="227" w:type="dxa"/>
            </w:tcMar>
          </w:tcPr>
          <w:p w14:paraId="45B7D316" w14:textId="77777777" w:rsidR="002B4B33" w:rsidRDefault="0051441B">
            <w:pPr>
              <w:spacing w:after="0" w:line="240" w:lineRule="auto"/>
            </w:pPr>
            <w:r>
              <w:rPr>
                <w:rFonts w:ascii="Calibri" w:hAnsi="Calibri"/>
                <w:b/>
                <w:color w:val="000000"/>
                <w:sz w:val="18"/>
              </w:rPr>
              <w:t>Öffnungszeiten des Pfarrbüros St. Bernward:</w:t>
            </w:r>
          </w:p>
          <w:tbl>
            <w:tblPr>
              <w:tblW w:w="0" w:type="auto"/>
              <w:tblLayout w:type="fixed"/>
              <w:tblCellMar>
                <w:left w:w="10" w:type="dxa"/>
                <w:right w:w="10" w:type="dxa"/>
              </w:tblCellMar>
              <w:tblLook w:val="04A0" w:firstRow="1" w:lastRow="0" w:firstColumn="1" w:lastColumn="0" w:noHBand="0" w:noVBand="1"/>
            </w:tblPr>
            <w:tblGrid>
              <w:gridCol w:w="709"/>
              <w:gridCol w:w="2835"/>
              <w:gridCol w:w="709"/>
              <w:gridCol w:w="2835"/>
            </w:tblGrid>
            <w:tr w:rsidR="002B4B33" w14:paraId="0FD778AA" w14:textId="77777777">
              <w:trPr>
                <w:trHeight w:val="227"/>
              </w:trPr>
              <w:tc>
                <w:tcPr>
                  <w:tcW w:w="709" w:type="dxa"/>
                </w:tcPr>
                <w:p w14:paraId="3829CF14" w14:textId="77777777" w:rsidR="002B4B33" w:rsidRDefault="0051441B">
                  <w:pPr>
                    <w:spacing w:after="0" w:line="240" w:lineRule="auto"/>
                  </w:pPr>
                  <w:r>
                    <w:rPr>
                      <w:rFonts w:ascii="Calibri" w:hAnsi="Calibri"/>
                      <w:color w:val="000000"/>
                      <w:sz w:val="18"/>
                    </w:rPr>
                    <w:t>Di.:</w:t>
                  </w:r>
                </w:p>
              </w:tc>
              <w:tc>
                <w:tcPr>
                  <w:tcW w:w="2835" w:type="dxa"/>
                </w:tcPr>
                <w:p w14:paraId="36FA152C" w14:textId="77777777" w:rsidR="002B4B33" w:rsidRDefault="0051441B">
                  <w:pPr>
                    <w:spacing w:after="0" w:line="240" w:lineRule="auto"/>
                  </w:pPr>
                  <w:r>
                    <w:rPr>
                      <w:rFonts w:ascii="Calibri" w:hAnsi="Calibri"/>
                      <w:color w:val="000000"/>
                      <w:sz w:val="18"/>
                    </w:rPr>
                    <w:t>14:00 - 18:00 Uhr</w:t>
                  </w:r>
                </w:p>
              </w:tc>
              <w:tc>
                <w:tcPr>
                  <w:tcW w:w="709" w:type="dxa"/>
                </w:tcPr>
                <w:p w14:paraId="330B09D5" w14:textId="77777777" w:rsidR="002B4B33" w:rsidRDefault="0051441B">
                  <w:pPr>
                    <w:spacing w:after="0" w:line="240" w:lineRule="auto"/>
                  </w:pPr>
                  <w:r>
                    <w:rPr>
                      <w:rFonts w:ascii="Calibri" w:hAnsi="Calibri"/>
                      <w:color w:val="000000"/>
                      <w:sz w:val="18"/>
                    </w:rPr>
                    <w:t>Do.:</w:t>
                  </w:r>
                </w:p>
              </w:tc>
              <w:tc>
                <w:tcPr>
                  <w:tcW w:w="2835" w:type="dxa"/>
                </w:tcPr>
                <w:p w14:paraId="498509D8" w14:textId="77777777" w:rsidR="002B4B33" w:rsidRDefault="0051441B">
                  <w:pPr>
                    <w:spacing w:after="0" w:line="240" w:lineRule="auto"/>
                  </w:pPr>
                  <w:r>
                    <w:rPr>
                      <w:rFonts w:ascii="Calibri" w:hAnsi="Calibri"/>
                      <w:color w:val="000000"/>
                      <w:sz w:val="18"/>
                    </w:rPr>
                    <w:t>09:00 - 13:00 Uhr</w:t>
                  </w:r>
                </w:p>
              </w:tc>
            </w:tr>
            <w:tr w:rsidR="002B4B33" w14:paraId="79CEC6F0" w14:textId="77777777">
              <w:trPr>
                <w:trHeight w:val="227"/>
              </w:trPr>
              <w:tc>
                <w:tcPr>
                  <w:tcW w:w="709" w:type="dxa"/>
                </w:tcPr>
                <w:p w14:paraId="583CD963" w14:textId="77777777" w:rsidR="002B4B33" w:rsidRDefault="0051441B">
                  <w:pPr>
                    <w:spacing w:after="0" w:line="240" w:lineRule="auto"/>
                  </w:pPr>
                  <w:r>
                    <w:rPr>
                      <w:rFonts w:ascii="Calibri" w:hAnsi="Calibri"/>
                      <w:color w:val="000000"/>
                      <w:sz w:val="18"/>
                    </w:rPr>
                    <w:t>Mi.:</w:t>
                  </w:r>
                </w:p>
              </w:tc>
              <w:tc>
                <w:tcPr>
                  <w:tcW w:w="2835" w:type="dxa"/>
                </w:tcPr>
                <w:p w14:paraId="316C9DAE" w14:textId="77777777" w:rsidR="002B4B33" w:rsidRDefault="0051441B">
                  <w:pPr>
                    <w:spacing w:after="0" w:line="240" w:lineRule="auto"/>
                  </w:pPr>
                  <w:r>
                    <w:rPr>
                      <w:rFonts w:ascii="Calibri" w:hAnsi="Calibri"/>
                      <w:color w:val="000000"/>
                      <w:sz w:val="18"/>
                    </w:rPr>
                    <w:t>09:00 - 11:00 Uhr</w:t>
                  </w:r>
                </w:p>
              </w:tc>
              <w:tc>
                <w:tcPr>
                  <w:tcW w:w="709" w:type="dxa"/>
                </w:tcPr>
                <w:p w14:paraId="2EE9F993" w14:textId="77777777" w:rsidR="002B4B33" w:rsidRDefault="0051441B">
                  <w:pPr>
                    <w:spacing w:after="0" w:line="240" w:lineRule="auto"/>
                  </w:pPr>
                  <w:r>
                    <w:rPr>
                      <w:rFonts w:ascii="Calibri" w:hAnsi="Calibri"/>
                      <w:color w:val="000000"/>
                      <w:sz w:val="18"/>
                    </w:rPr>
                    <w:t>Fr.:</w:t>
                  </w:r>
                </w:p>
              </w:tc>
              <w:tc>
                <w:tcPr>
                  <w:tcW w:w="2835" w:type="dxa"/>
                </w:tcPr>
                <w:p w14:paraId="61183C51" w14:textId="77777777" w:rsidR="002B4B33" w:rsidRDefault="0051441B">
                  <w:pPr>
                    <w:spacing w:after="0" w:line="240" w:lineRule="auto"/>
                  </w:pPr>
                  <w:r>
                    <w:rPr>
                      <w:rFonts w:ascii="Calibri" w:hAnsi="Calibri"/>
                      <w:color w:val="000000"/>
                      <w:sz w:val="18"/>
                    </w:rPr>
                    <w:t>09:00 - 12:00 Uhr</w:t>
                  </w:r>
                </w:p>
              </w:tc>
            </w:tr>
          </w:tbl>
          <w:p w14:paraId="0CB2EB63" w14:textId="77777777" w:rsidR="002B4B33" w:rsidRDefault="002B4B33">
            <w:pPr>
              <w:spacing w:after="0" w:line="240" w:lineRule="auto"/>
            </w:pPr>
          </w:p>
        </w:tc>
      </w:tr>
      <w:tr w:rsidR="002B4B33" w14:paraId="7369FA2C" w14:textId="77777777">
        <w:trPr>
          <w:trHeight w:val="227"/>
        </w:trPr>
        <w:tc>
          <w:tcPr>
            <w:tcW w:w="7087" w:type="dxa"/>
            <w:tcBorders>
              <w:bottom w:val="single" w:sz="4" w:space="0" w:color="000000"/>
            </w:tcBorders>
            <w:tcMar>
              <w:top w:w="227" w:type="dxa"/>
              <w:bottom w:w="227" w:type="dxa"/>
            </w:tcMar>
          </w:tcPr>
          <w:p w14:paraId="71457383" w14:textId="77777777" w:rsidR="002B4B33" w:rsidRDefault="0051441B">
            <w:pPr>
              <w:spacing w:after="0" w:line="240" w:lineRule="auto"/>
            </w:pPr>
            <w:r>
              <w:rPr>
                <w:rFonts w:ascii="Calibri" w:hAnsi="Calibri"/>
                <w:b/>
                <w:color w:val="000000"/>
                <w:sz w:val="18"/>
              </w:rPr>
              <w:t>ÜPE-Team Braunschweig</w:t>
            </w:r>
            <w:r>
              <w:rPr>
                <w:rFonts w:ascii="Calibri" w:hAnsi="Calibri"/>
                <w:b/>
                <w:color w:val="000000"/>
                <w:sz w:val="18"/>
              </w:rPr>
              <w:br/>
              <w:t>für die Pfarreien St. Bernward und Hl. Geist:</w:t>
            </w:r>
            <w:r>
              <w:rPr>
                <w:rFonts w:ascii="Calibri" w:hAnsi="Calibri"/>
                <w:b/>
                <w:color w:val="000000"/>
                <w:sz w:val="18"/>
              </w:rPr>
              <w:br/>
            </w:r>
          </w:p>
          <w:tbl>
            <w:tblPr>
              <w:tblW w:w="0" w:type="auto"/>
              <w:tblLayout w:type="fixed"/>
              <w:tblCellMar>
                <w:left w:w="10" w:type="dxa"/>
                <w:right w:w="10" w:type="dxa"/>
              </w:tblCellMar>
              <w:tblLook w:val="04A0" w:firstRow="1" w:lastRow="0" w:firstColumn="1" w:lastColumn="0" w:noHBand="0" w:noVBand="1"/>
            </w:tblPr>
            <w:tblGrid>
              <w:gridCol w:w="3543"/>
              <w:gridCol w:w="3543"/>
            </w:tblGrid>
            <w:tr w:rsidR="002B4B33" w14:paraId="74006256" w14:textId="77777777">
              <w:trPr>
                <w:trHeight w:val="227"/>
              </w:trPr>
              <w:tc>
                <w:tcPr>
                  <w:tcW w:w="3543" w:type="dxa"/>
                </w:tcPr>
                <w:p w14:paraId="106D50AB" w14:textId="77777777" w:rsidR="002B4B33" w:rsidRDefault="0051441B">
                  <w:pPr>
                    <w:spacing w:after="0" w:line="240" w:lineRule="auto"/>
                  </w:pPr>
                  <w:r>
                    <w:rPr>
                      <w:rFonts w:ascii="Calibri" w:hAnsi="Calibri"/>
                      <w:color w:val="000000"/>
                      <w:sz w:val="18"/>
                    </w:rPr>
                    <w:t>Pfarrer Dariusz Drabik</w:t>
                  </w:r>
                  <w:r>
                    <w:rPr>
                      <w:rFonts w:ascii="Calibri" w:hAnsi="Calibri"/>
                      <w:color w:val="000000"/>
                      <w:sz w:val="18"/>
                    </w:rPr>
                    <w:br/>
                    <w:t>Tel.: 0531 702203-11</w:t>
                  </w:r>
                  <w:r>
                    <w:rPr>
                      <w:rFonts w:ascii="Calibri" w:hAnsi="Calibri"/>
                      <w:color w:val="000000"/>
                      <w:sz w:val="18"/>
                    </w:rPr>
                    <w:br/>
                    <w:t>Mail: pfarrer03@outlook.de</w:t>
                  </w:r>
                </w:p>
              </w:tc>
              <w:tc>
                <w:tcPr>
                  <w:tcW w:w="3543" w:type="dxa"/>
                </w:tcPr>
                <w:p w14:paraId="4CBC6F23" w14:textId="77777777" w:rsidR="002B4B33" w:rsidRDefault="0051441B">
                  <w:pPr>
                    <w:spacing w:after="0" w:line="240" w:lineRule="auto"/>
                  </w:pPr>
                  <w:r>
                    <w:rPr>
                      <w:rFonts w:ascii="Calibri" w:hAnsi="Calibri"/>
                      <w:color w:val="000000"/>
                      <w:sz w:val="18"/>
                    </w:rPr>
                    <w:t>Pfarrvikar Pater Alex George MSFS</w:t>
                  </w:r>
                  <w:r>
                    <w:rPr>
                      <w:rFonts w:ascii="Calibri" w:hAnsi="Calibri"/>
                      <w:color w:val="000000"/>
                      <w:sz w:val="18"/>
                    </w:rPr>
                    <w:br/>
                    <w:t>Tel.: 0531 522-82</w:t>
                  </w:r>
                  <w:r>
                    <w:rPr>
                      <w:rFonts w:ascii="Calibri" w:hAnsi="Calibri"/>
                      <w:color w:val="000000"/>
                      <w:sz w:val="18"/>
                    </w:rPr>
                    <w:br/>
                    <w:t>Mail: pateralexmsfs@yahoo.de</w:t>
                  </w:r>
                  <w:r>
                    <w:rPr>
                      <w:rFonts w:ascii="Calibri" w:hAnsi="Calibri"/>
                      <w:color w:val="000000"/>
                      <w:sz w:val="18"/>
                    </w:rPr>
                    <w:br/>
                  </w:r>
                </w:p>
              </w:tc>
            </w:tr>
            <w:tr w:rsidR="002B4B33" w14:paraId="26989C4E" w14:textId="77777777">
              <w:trPr>
                <w:trHeight w:val="227"/>
              </w:trPr>
              <w:tc>
                <w:tcPr>
                  <w:tcW w:w="3543" w:type="dxa"/>
                </w:tcPr>
                <w:p w14:paraId="4DC9682A" w14:textId="77777777" w:rsidR="002B4B33" w:rsidRDefault="0051441B">
                  <w:pPr>
                    <w:spacing w:after="0" w:line="240" w:lineRule="auto"/>
                  </w:pPr>
                  <w:r>
                    <w:rPr>
                      <w:rFonts w:ascii="Calibri" w:hAnsi="Calibri"/>
                      <w:color w:val="000000"/>
                      <w:sz w:val="18"/>
                    </w:rPr>
                    <w:t>Diakon Thorsten Inhestern</w:t>
                  </w:r>
                  <w:r>
                    <w:rPr>
                      <w:rFonts w:ascii="Calibri" w:hAnsi="Calibri"/>
                      <w:color w:val="000000"/>
                      <w:sz w:val="18"/>
                    </w:rPr>
                    <w:br/>
                    <w:t>Mail: thorsten.inhestern@bistum-hildesheim.net</w:t>
                  </w:r>
                </w:p>
              </w:tc>
              <w:tc>
                <w:tcPr>
                  <w:tcW w:w="3543" w:type="dxa"/>
                </w:tcPr>
                <w:p w14:paraId="42ADF4E4" w14:textId="77777777" w:rsidR="002B4B33" w:rsidRDefault="0051441B">
                  <w:pPr>
                    <w:spacing w:after="0" w:line="240" w:lineRule="auto"/>
                  </w:pPr>
                  <w:r>
                    <w:rPr>
                      <w:rFonts w:ascii="Calibri" w:hAnsi="Calibri"/>
                      <w:color w:val="000000"/>
                      <w:sz w:val="18"/>
                    </w:rPr>
                    <w:t>Gemeindereferentin Christine Petrowski derzeit nicht erreichbar.</w:t>
                  </w:r>
                </w:p>
              </w:tc>
            </w:tr>
          </w:tbl>
          <w:p w14:paraId="47B12F22" w14:textId="77777777" w:rsidR="002B4B33" w:rsidRDefault="002B4B33">
            <w:pPr>
              <w:spacing w:after="0" w:line="240" w:lineRule="auto"/>
            </w:pPr>
          </w:p>
        </w:tc>
      </w:tr>
      <w:tr w:rsidR="002B4B33" w14:paraId="19E16FA0" w14:textId="77777777">
        <w:trPr>
          <w:trHeight w:val="227"/>
        </w:trPr>
        <w:tc>
          <w:tcPr>
            <w:tcW w:w="7087" w:type="dxa"/>
            <w:tcBorders>
              <w:bottom w:val="single" w:sz="4" w:space="0" w:color="000000"/>
            </w:tcBorders>
            <w:tcMar>
              <w:top w:w="227" w:type="dxa"/>
              <w:bottom w:w="227" w:type="dxa"/>
            </w:tcMar>
          </w:tcPr>
          <w:p w14:paraId="43AF6D7C" w14:textId="77777777" w:rsidR="002B4B33" w:rsidRDefault="0051441B">
            <w:pPr>
              <w:spacing w:after="0" w:line="240" w:lineRule="auto"/>
            </w:pPr>
            <w:r>
              <w:rPr>
                <w:rFonts w:ascii="Calibri" w:hAnsi="Calibri"/>
                <w:b/>
                <w:color w:val="000000"/>
                <w:sz w:val="18"/>
              </w:rPr>
              <w:t>Kontoverbindung:</w:t>
            </w:r>
          </w:p>
          <w:p w14:paraId="3C07FF7F" w14:textId="77777777" w:rsidR="002B4B33" w:rsidRDefault="0051441B">
            <w:pPr>
              <w:spacing w:after="0" w:line="240" w:lineRule="auto"/>
            </w:pPr>
            <w:r>
              <w:rPr>
                <w:rFonts w:ascii="Calibri" w:hAnsi="Calibri"/>
                <w:color w:val="000000"/>
                <w:sz w:val="18"/>
              </w:rPr>
              <w:t>IBAN DE25 2505 0000 0002 8464 00</w:t>
            </w:r>
          </w:p>
        </w:tc>
      </w:tr>
      <w:tr w:rsidR="002B4B33" w14:paraId="4F5DB7BD" w14:textId="77777777">
        <w:trPr>
          <w:trHeight w:val="227"/>
        </w:trPr>
        <w:tc>
          <w:tcPr>
            <w:tcW w:w="7087" w:type="dxa"/>
            <w:tcMar>
              <w:top w:w="227" w:type="dxa"/>
            </w:tcMar>
          </w:tcPr>
          <w:p w14:paraId="78840159" w14:textId="77777777" w:rsidR="002B4B33" w:rsidRDefault="0051441B">
            <w:pPr>
              <w:spacing w:after="0" w:line="240" w:lineRule="auto"/>
            </w:pPr>
            <w:r>
              <w:rPr>
                <w:rFonts w:ascii="Calibri" w:hAnsi="Calibri"/>
                <w:b/>
                <w:color w:val="000000"/>
                <w:sz w:val="18"/>
              </w:rPr>
              <w:t>Pfarrmitteilungen der Kath. Pfarrei St. Bernward Braunschweig</w:t>
            </w:r>
            <w:r>
              <w:rPr>
                <w:rFonts w:ascii="Calibri" w:hAnsi="Calibri"/>
                <w:b/>
                <w:color w:val="000000"/>
                <w:sz w:val="18"/>
              </w:rPr>
              <w:br/>
              <w:t>20. Juli - 4. August 2024</w:t>
            </w:r>
          </w:p>
          <w:tbl>
            <w:tblPr>
              <w:tblW w:w="0" w:type="auto"/>
              <w:tblLayout w:type="fixed"/>
              <w:tblCellMar>
                <w:left w:w="10" w:type="dxa"/>
                <w:right w:w="10" w:type="dxa"/>
              </w:tblCellMar>
              <w:tblLook w:val="04A0" w:firstRow="1" w:lastRow="0" w:firstColumn="1" w:lastColumn="0" w:noHBand="0" w:noVBand="1"/>
            </w:tblPr>
            <w:tblGrid>
              <w:gridCol w:w="2154"/>
              <w:gridCol w:w="4932"/>
            </w:tblGrid>
            <w:tr w:rsidR="002B4B33" w14:paraId="2922B0B6" w14:textId="77777777">
              <w:trPr>
                <w:trHeight w:val="227"/>
              </w:trPr>
              <w:tc>
                <w:tcPr>
                  <w:tcW w:w="2154" w:type="dxa"/>
                </w:tcPr>
                <w:p w14:paraId="7B34A452" w14:textId="77777777" w:rsidR="002B4B33" w:rsidRDefault="0051441B">
                  <w:pPr>
                    <w:spacing w:after="0" w:line="240" w:lineRule="auto"/>
                  </w:pPr>
                  <w:r>
                    <w:rPr>
                      <w:rFonts w:ascii="Calibri" w:hAnsi="Calibri"/>
                      <w:color w:val="000000"/>
                      <w:sz w:val="18"/>
                    </w:rPr>
                    <w:br/>
                    <w:t>Erscheinungsweise:</w:t>
                  </w:r>
                </w:p>
              </w:tc>
              <w:tc>
                <w:tcPr>
                  <w:tcW w:w="4932" w:type="dxa"/>
                </w:tcPr>
                <w:p w14:paraId="2D90DAB2" w14:textId="77777777" w:rsidR="002B4B33" w:rsidRDefault="0051441B">
                  <w:pPr>
                    <w:spacing w:after="0" w:line="240" w:lineRule="auto"/>
                  </w:pPr>
                  <w:r>
                    <w:rPr>
                      <w:rFonts w:ascii="Calibri" w:hAnsi="Calibri"/>
                      <w:color w:val="000000"/>
                      <w:sz w:val="18"/>
                    </w:rPr>
                    <w:br/>
                    <w:t>14-tägig</w:t>
                  </w:r>
                </w:p>
              </w:tc>
            </w:tr>
            <w:tr w:rsidR="002B4B33" w14:paraId="0B520909" w14:textId="77777777">
              <w:trPr>
                <w:trHeight w:val="227"/>
              </w:trPr>
              <w:tc>
                <w:tcPr>
                  <w:tcW w:w="2154" w:type="dxa"/>
                </w:tcPr>
                <w:p w14:paraId="32E20BFC" w14:textId="77777777" w:rsidR="002B4B33" w:rsidRDefault="0051441B">
                  <w:pPr>
                    <w:spacing w:after="0" w:line="240" w:lineRule="auto"/>
                  </w:pPr>
                  <w:r>
                    <w:rPr>
                      <w:rFonts w:ascii="Calibri" w:hAnsi="Calibri"/>
                      <w:color w:val="000000"/>
                      <w:sz w:val="18"/>
                    </w:rPr>
                    <w:br/>
                    <w:t>Verbreitungsgebiet:</w:t>
                  </w:r>
                </w:p>
              </w:tc>
              <w:tc>
                <w:tcPr>
                  <w:tcW w:w="4932" w:type="dxa"/>
                </w:tcPr>
                <w:p w14:paraId="24F2A288" w14:textId="77777777" w:rsidR="002B4B33" w:rsidRDefault="0051441B">
                  <w:pPr>
                    <w:spacing w:after="0" w:line="240" w:lineRule="auto"/>
                  </w:pPr>
                  <w:r>
                    <w:rPr>
                      <w:rFonts w:ascii="Calibri" w:hAnsi="Calibri"/>
                      <w:color w:val="000000"/>
                      <w:sz w:val="18"/>
                    </w:rPr>
                    <w:br/>
                    <w:t>Kirchenstandorte der Pfarrgemeinde St. Bernward Braunschweig</w:t>
                  </w:r>
                </w:p>
              </w:tc>
            </w:tr>
            <w:tr w:rsidR="002B4B33" w14:paraId="0CB6CCC8" w14:textId="77777777">
              <w:trPr>
                <w:trHeight w:val="227"/>
              </w:trPr>
              <w:tc>
                <w:tcPr>
                  <w:tcW w:w="2154" w:type="dxa"/>
                </w:tcPr>
                <w:p w14:paraId="653158A3" w14:textId="77777777" w:rsidR="002B4B33" w:rsidRDefault="0051441B">
                  <w:pPr>
                    <w:spacing w:after="0" w:line="240" w:lineRule="auto"/>
                  </w:pPr>
                  <w:r>
                    <w:rPr>
                      <w:rFonts w:ascii="Calibri" w:hAnsi="Calibri"/>
                      <w:color w:val="000000"/>
                      <w:sz w:val="18"/>
                    </w:rPr>
                    <w:br/>
                    <w:t>Herausgeber:</w:t>
                  </w:r>
                </w:p>
              </w:tc>
              <w:tc>
                <w:tcPr>
                  <w:tcW w:w="4932" w:type="dxa"/>
                </w:tcPr>
                <w:p w14:paraId="31225229" w14:textId="77777777" w:rsidR="002B4B33" w:rsidRDefault="0051441B">
                  <w:pPr>
                    <w:spacing w:after="0" w:line="240" w:lineRule="auto"/>
                  </w:pPr>
                  <w:r>
                    <w:rPr>
                      <w:rFonts w:ascii="Calibri" w:hAnsi="Calibri"/>
                      <w:color w:val="000000"/>
                      <w:sz w:val="18"/>
                    </w:rPr>
                    <w:br/>
                    <w:t>Kath. Pfarrei St. Bernward Braunschweig</w:t>
                  </w:r>
                  <w:r>
                    <w:rPr>
                      <w:rFonts w:ascii="Calibri" w:hAnsi="Calibri"/>
                      <w:color w:val="000000"/>
                      <w:sz w:val="18"/>
                    </w:rPr>
                    <w:br/>
                    <w:t>Stettinstr. 2a, 38124 Braunschweig</w:t>
                  </w:r>
                  <w:r>
                    <w:rPr>
                      <w:rFonts w:ascii="Calibri" w:hAnsi="Calibri"/>
                      <w:color w:val="000000"/>
                      <w:sz w:val="18"/>
                    </w:rPr>
                    <w:br/>
                  </w:r>
                  <w:r>
                    <w:rPr>
                      <w:rFonts w:ascii="Calibri" w:hAnsi="Calibri"/>
                      <w:b/>
                      <w:color w:val="000000"/>
                      <w:sz w:val="18"/>
                    </w:rPr>
                    <w:t>Tel: 0531 702203-10   Fax: 0531 702203-20</w:t>
                  </w:r>
                  <w:r>
                    <w:rPr>
                      <w:rFonts w:ascii="Calibri" w:hAnsi="Calibri"/>
                      <w:color w:val="000000"/>
                      <w:sz w:val="18"/>
                    </w:rPr>
                    <w:br/>
                    <w:t>E-Mail: buero@bernward-bs.com   Web: www.bernward-bs.com</w:t>
                  </w:r>
                </w:p>
              </w:tc>
            </w:tr>
            <w:tr w:rsidR="002B4B33" w14:paraId="579EF238" w14:textId="77777777">
              <w:trPr>
                <w:trHeight w:val="227"/>
              </w:trPr>
              <w:tc>
                <w:tcPr>
                  <w:tcW w:w="2154" w:type="dxa"/>
                </w:tcPr>
                <w:p w14:paraId="5BDADEFC" w14:textId="77777777" w:rsidR="002B4B33" w:rsidRDefault="0051441B">
                  <w:pPr>
                    <w:spacing w:after="0" w:line="240" w:lineRule="auto"/>
                  </w:pPr>
                  <w:r>
                    <w:rPr>
                      <w:rFonts w:ascii="Calibri" w:hAnsi="Calibri"/>
                      <w:color w:val="000000"/>
                      <w:sz w:val="18"/>
                    </w:rPr>
                    <w:br/>
                    <w:t>Copyright für alle Beiträge:</w:t>
                  </w:r>
                </w:p>
              </w:tc>
              <w:tc>
                <w:tcPr>
                  <w:tcW w:w="4932" w:type="dxa"/>
                </w:tcPr>
                <w:p w14:paraId="76A94A93" w14:textId="77777777" w:rsidR="002B4B33" w:rsidRDefault="0051441B">
                  <w:pPr>
                    <w:spacing w:after="0" w:line="240" w:lineRule="auto"/>
                  </w:pPr>
                  <w:r>
                    <w:rPr>
                      <w:rFonts w:ascii="Calibri" w:hAnsi="Calibri"/>
                      <w:color w:val="000000"/>
                      <w:sz w:val="18"/>
                    </w:rPr>
                    <w:br/>
                    <w:t>Kath. Pfarrei St. Bernward Braunschweig</w:t>
                  </w:r>
                </w:p>
              </w:tc>
            </w:tr>
          </w:tbl>
          <w:p w14:paraId="07BF4243" w14:textId="77777777" w:rsidR="002B4B33" w:rsidRDefault="002B4B33">
            <w:pPr>
              <w:spacing w:after="0" w:line="240" w:lineRule="auto"/>
            </w:pPr>
          </w:p>
        </w:tc>
      </w:tr>
    </w:tbl>
    <w:p w14:paraId="595EBEBA" w14:textId="77777777" w:rsidR="002B4B33" w:rsidRDefault="0051441B">
      <w:pPr>
        <w:spacing w:after="0" w:line="240" w:lineRule="auto"/>
      </w:pPr>
      <w:r>
        <w:br w:type="column"/>
      </w:r>
      <w:r>
        <w:rPr>
          <w:rFonts w:ascii="Calibri" w:hAnsi="Calibri"/>
          <w:color w:val="000000"/>
          <w:sz w:val="28"/>
        </w:rPr>
        <w:t> </w:t>
      </w:r>
    </w:p>
    <w:tbl>
      <w:tblPr>
        <w:tblW w:w="0" w:type="auto"/>
        <w:tblInd w:w="10" w:type="dxa"/>
        <w:tblLayout w:type="fixed"/>
        <w:tblCellMar>
          <w:left w:w="10" w:type="dxa"/>
          <w:right w:w="10" w:type="dxa"/>
        </w:tblCellMar>
        <w:tblLook w:val="04A0" w:firstRow="1" w:lastRow="0" w:firstColumn="1" w:lastColumn="0" w:noHBand="0" w:noVBand="1"/>
      </w:tblPr>
      <w:tblGrid>
        <w:gridCol w:w="7143"/>
      </w:tblGrid>
      <w:tr w:rsidR="002B4B33" w14:paraId="6493CA7A" w14:textId="77777777">
        <w:trPr>
          <w:trHeight w:val="227"/>
        </w:trPr>
        <w:tc>
          <w:tcPr>
            <w:tcW w:w="7143" w:type="dxa"/>
            <w:tcBorders>
              <w:bottom w:val="single" w:sz="4" w:space="0" w:color="000000"/>
            </w:tcBorders>
          </w:tcPr>
          <w:p w14:paraId="22C7C315" w14:textId="77777777" w:rsidR="002B4B33" w:rsidRDefault="0051441B">
            <w:pPr>
              <w:spacing w:after="0" w:line="240" w:lineRule="auto"/>
              <w:jc w:val="center"/>
            </w:pPr>
            <w:r>
              <w:rPr>
                <w:rFonts w:ascii="Calibri" w:hAnsi="Calibri"/>
                <w:smallCaps/>
                <w:color w:val="888888"/>
                <w:sz w:val="28"/>
              </w:rPr>
              <w:t>Kath. Pfarrei St. Bernward Braunschweig</w:t>
            </w:r>
          </w:p>
        </w:tc>
      </w:tr>
    </w:tbl>
    <w:p w14:paraId="14CB9FF6" w14:textId="77777777" w:rsidR="002B4B33" w:rsidRDefault="0051441B">
      <w:pPr>
        <w:spacing w:after="0" w:line="240" w:lineRule="auto"/>
        <w:ind w:right="283"/>
        <w:jc w:val="center"/>
      </w:pPr>
      <w:r>
        <w:rPr>
          <w:rFonts w:ascii="Calibri" w:hAnsi="Calibri"/>
          <w:noProof/>
          <w:color w:val="000000"/>
          <w:sz w:val="24"/>
        </w:rPr>
        <w:drawing>
          <wp:inline distT="0" distB="0" distL="0" distR="0" wp14:anchorId="4E1B0AA5" wp14:editId="7E744BCE">
            <wp:extent cx="4242582" cy="1197551"/>
            <wp:effectExtent l="0" t="0" r="0" b="0"/>
            <wp:docPr id="1" name="/usr/local/tomcat/webapps/pfiffig/WEB-INF/xsl/bb/komplett_2_cropped.jpg"/>
            <wp:cNvGraphicFramePr/>
            <a:graphic xmlns:a="http://schemas.openxmlformats.org/drawingml/2006/main">
              <a:graphicData uri="http://schemas.openxmlformats.org/drawingml/2006/picture">
                <pic:pic xmlns:pic="http://schemas.openxmlformats.org/drawingml/2006/picture">
                  <pic:nvPicPr>
                    <pic:cNvPr id="2" name="/usr/local/tomcat/webapps/pfiffig/WEB-INF/xsl/bb/komplett_2_cropped.jpg"/>
                    <pic:cNvPicPr/>
                  </pic:nvPicPr>
                  <pic:blipFill>
                    <a:blip r:embed="rId4"/>
                    <a:srcRect/>
                    <a:stretch>
                      <a:fillRect/>
                    </a:stretch>
                  </pic:blipFill>
                  <pic:spPr>
                    <a:xfrm>
                      <a:off x="0" y="0"/>
                      <a:ext cx="4242582" cy="1197551"/>
                    </a:xfrm>
                    <a:prstGeom prst="rect">
                      <a:avLst/>
                    </a:prstGeom>
                  </pic:spPr>
                </pic:pic>
              </a:graphicData>
            </a:graphic>
          </wp:inline>
        </w:drawing>
      </w:r>
    </w:p>
    <w:tbl>
      <w:tblPr>
        <w:tblW w:w="0" w:type="auto"/>
        <w:tblInd w:w="10" w:type="dxa"/>
        <w:tblLayout w:type="fixed"/>
        <w:tblCellMar>
          <w:left w:w="10" w:type="dxa"/>
          <w:right w:w="10" w:type="dxa"/>
        </w:tblCellMar>
        <w:tblLook w:val="04A0" w:firstRow="1" w:lastRow="0" w:firstColumn="1" w:lastColumn="0" w:noHBand="0" w:noVBand="1"/>
      </w:tblPr>
      <w:tblGrid>
        <w:gridCol w:w="170"/>
        <w:gridCol w:w="2268"/>
        <w:gridCol w:w="2268"/>
        <w:gridCol w:w="2268"/>
        <w:gridCol w:w="170"/>
      </w:tblGrid>
      <w:tr w:rsidR="002B4B33" w14:paraId="4373B98E" w14:textId="77777777">
        <w:trPr>
          <w:trHeight w:val="227"/>
        </w:trPr>
        <w:tc>
          <w:tcPr>
            <w:tcW w:w="170" w:type="dxa"/>
          </w:tcPr>
          <w:p w14:paraId="62C45A96" w14:textId="77777777" w:rsidR="002B4B33" w:rsidRDefault="0051441B">
            <w:pPr>
              <w:spacing w:after="0" w:line="240" w:lineRule="auto"/>
              <w:jc w:val="center"/>
            </w:pPr>
            <w:r>
              <w:rPr>
                <w:rFonts w:ascii="Calibri" w:hAnsi="Calibri"/>
                <w:color w:val="000000"/>
                <w:sz w:val="18"/>
              </w:rPr>
              <w:t> </w:t>
            </w:r>
          </w:p>
        </w:tc>
        <w:tc>
          <w:tcPr>
            <w:tcW w:w="2268" w:type="dxa"/>
            <w:tcBorders>
              <w:top w:val="single" w:sz="4" w:space="0" w:color="000000"/>
              <w:left w:val="single" w:sz="4" w:space="0" w:color="000000"/>
              <w:bottom w:val="single" w:sz="4" w:space="0" w:color="000000"/>
            </w:tcBorders>
          </w:tcPr>
          <w:p w14:paraId="21D40B81" w14:textId="77777777" w:rsidR="002B4B33" w:rsidRDefault="0051441B">
            <w:pPr>
              <w:spacing w:after="0" w:line="240" w:lineRule="auto"/>
              <w:jc w:val="center"/>
            </w:pPr>
            <w:r>
              <w:rPr>
                <w:rFonts w:ascii="Calibri" w:hAnsi="Calibri"/>
                <w:color w:val="000000"/>
                <w:sz w:val="18"/>
              </w:rPr>
              <w:t>St. Hedwig Rüningen</w:t>
            </w:r>
          </w:p>
        </w:tc>
        <w:tc>
          <w:tcPr>
            <w:tcW w:w="2268" w:type="dxa"/>
            <w:tcBorders>
              <w:top w:val="single" w:sz="4" w:space="0" w:color="000000"/>
              <w:bottom w:val="single" w:sz="4" w:space="0" w:color="000000"/>
            </w:tcBorders>
          </w:tcPr>
          <w:p w14:paraId="5ECA13A0" w14:textId="77777777" w:rsidR="002B4B33" w:rsidRDefault="0051441B">
            <w:pPr>
              <w:spacing w:after="0" w:line="240" w:lineRule="auto"/>
              <w:jc w:val="center"/>
            </w:pPr>
            <w:r>
              <w:rPr>
                <w:rFonts w:ascii="Calibri" w:hAnsi="Calibri"/>
                <w:color w:val="000000"/>
                <w:sz w:val="18"/>
              </w:rPr>
              <w:t>St. Bernward Heidberg</w:t>
            </w:r>
          </w:p>
        </w:tc>
        <w:tc>
          <w:tcPr>
            <w:tcW w:w="2268" w:type="dxa"/>
            <w:tcBorders>
              <w:top w:val="single" w:sz="4" w:space="0" w:color="000000"/>
              <w:bottom w:val="single" w:sz="4" w:space="0" w:color="000000"/>
              <w:right w:val="single" w:sz="4" w:space="0" w:color="000000"/>
            </w:tcBorders>
          </w:tcPr>
          <w:p w14:paraId="095FD112" w14:textId="77777777" w:rsidR="002B4B33" w:rsidRDefault="0051441B">
            <w:pPr>
              <w:spacing w:after="0" w:line="240" w:lineRule="auto"/>
              <w:jc w:val="center"/>
            </w:pPr>
            <w:r>
              <w:rPr>
                <w:rFonts w:ascii="Calibri" w:hAnsi="Calibri"/>
                <w:color w:val="000000"/>
                <w:sz w:val="18"/>
              </w:rPr>
              <w:t>St. Heinricht Südstadt</w:t>
            </w:r>
          </w:p>
        </w:tc>
        <w:tc>
          <w:tcPr>
            <w:tcW w:w="170" w:type="dxa"/>
          </w:tcPr>
          <w:p w14:paraId="3BE46140" w14:textId="77777777" w:rsidR="002B4B33" w:rsidRDefault="0051441B">
            <w:pPr>
              <w:spacing w:after="0" w:line="240" w:lineRule="auto"/>
              <w:jc w:val="center"/>
            </w:pPr>
            <w:r>
              <w:rPr>
                <w:rFonts w:ascii="Calibri" w:hAnsi="Calibri"/>
                <w:color w:val="000000"/>
                <w:sz w:val="18"/>
              </w:rPr>
              <w:t> </w:t>
            </w:r>
          </w:p>
        </w:tc>
      </w:tr>
    </w:tbl>
    <w:p w14:paraId="49A2463D" w14:textId="77777777" w:rsidR="002B4B33" w:rsidRDefault="0051441B">
      <w:pPr>
        <w:spacing w:after="0" w:line="240" w:lineRule="auto"/>
      </w:pPr>
      <w:r>
        <w:rPr>
          <w:rFonts w:ascii="Calibri" w:hAnsi="Calibri"/>
          <w:color w:val="000000"/>
          <w:sz w:val="24"/>
        </w:rPr>
        <w:t> </w:t>
      </w:r>
    </w:p>
    <w:tbl>
      <w:tblPr>
        <w:tblW w:w="0" w:type="auto"/>
        <w:tblInd w:w="10" w:type="dxa"/>
        <w:tblLayout w:type="fixed"/>
        <w:tblCellMar>
          <w:left w:w="10" w:type="dxa"/>
          <w:right w:w="10" w:type="dxa"/>
        </w:tblCellMar>
        <w:tblLook w:val="04A0" w:firstRow="1" w:lastRow="0" w:firstColumn="1" w:lastColumn="0" w:noHBand="0" w:noVBand="1"/>
      </w:tblPr>
      <w:tblGrid>
        <w:gridCol w:w="2381"/>
        <w:gridCol w:w="2381"/>
        <w:gridCol w:w="2381"/>
      </w:tblGrid>
      <w:tr w:rsidR="002B4B33" w14:paraId="330FE0DB" w14:textId="77777777">
        <w:trPr>
          <w:trHeight w:val="227"/>
        </w:trPr>
        <w:tc>
          <w:tcPr>
            <w:tcW w:w="2381" w:type="dxa"/>
            <w:tcBorders>
              <w:top w:val="single" w:sz="4" w:space="0" w:color="000000"/>
              <w:bottom w:val="single" w:sz="4" w:space="0" w:color="000000"/>
            </w:tcBorders>
          </w:tcPr>
          <w:p w14:paraId="716D8134" w14:textId="77777777" w:rsidR="002B4B33" w:rsidRDefault="00801BE2" w:rsidP="00801BE2">
            <w:pPr>
              <w:pBdr>
                <w:top w:val="none" w:sz="0" w:space="6" w:color="auto"/>
                <w:bottom w:val="none" w:sz="0" w:space="6" w:color="auto"/>
              </w:pBdr>
              <w:spacing w:after="0" w:line="240" w:lineRule="auto"/>
            </w:pPr>
            <w:r>
              <w:rPr>
                <w:rFonts w:ascii="Calibri" w:hAnsi="Calibri"/>
                <w:b/>
                <w:i/>
                <w:color w:val="000000"/>
                <w:sz w:val="24"/>
              </w:rPr>
              <w:t>13</w:t>
            </w:r>
            <w:r w:rsidR="0051441B">
              <w:rPr>
                <w:rFonts w:ascii="Calibri" w:hAnsi="Calibri"/>
                <w:b/>
                <w:i/>
                <w:color w:val="000000"/>
                <w:sz w:val="24"/>
              </w:rPr>
              <w:t>/2024</w:t>
            </w:r>
          </w:p>
        </w:tc>
        <w:tc>
          <w:tcPr>
            <w:tcW w:w="2381" w:type="dxa"/>
            <w:tcBorders>
              <w:top w:val="single" w:sz="4" w:space="0" w:color="000000"/>
              <w:bottom w:val="single" w:sz="4" w:space="0" w:color="000000"/>
            </w:tcBorders>
          </w:tcPr>
          <w:p w14:paraId="11028913" w14:textId="77777777" w:rsidR="002B4B33" w:rsidRDefault="0051441B">
            <w:pPr>
              <w:spacing w:after="0" w:line="240" w:lineRule="auto"/>
              <w:jc w:val="center"/>
            </w:pPr>
            <w:r>
              <w:rPr>
                <w:rFonts w:ascii="Calibri" w:hAnsi="Calibri"/>
                <w:b/>
                <w:i/>
                <w:color w:val="000000"/>
                <w:sz w:val="40"/>
              </w:rPr>
              <w:t>Pfarr – Info</w:t>
            </w:r>
          </w:p>
        </w:tc>
        <w:tc>
          <w:tcPr>
            <w:tcW w:w="2381" w:type="dxa"/>
            <w:tcBorders>
              <w:top w:val="single" w:sz="4" w:space="0" w:color="000000"/>
              <w:bottom w:val="single" w:sz="4" w:space="0" w:color="000000"/>
            </w:tcBorders>
          </w:tcPr>
          <w:p w14:paraId="29516802" w14:textId="77777777" w:rsidR="002B4B33" w:rsidRDefault="0051441B">
            <w:pPr>
              <w:pBdr>
                <w:top w:val="none" w:sz="0" w:space="6" w:color="auto"/>
                <w:bottom w:val="none" w:sz="0" w:space="6" w:color="auto"/>
              </w:pBdr>
              <w:spacing w:after="0" w:line="240" w:lineRule="auto"/>
              <w:jc w:val="right"/>
            </w:pPr>
            <w:r>
              <w:rPr>
                <w:rFonts w:ascii="Calibri" w:hAnsi="Calibri"/>
                <w:b/>
                <w:i/>
                <w:color w:val="000000"/>
                <w:sz w:val="24"/>
              </w:rPr>
              <w:t>20.07 bis 04.08</w:t>
            </w:r>
          </w:p>
        </w:tc>
      </w:tr>
    </w:tbl>
    <w:p w14:paraId="0331FA05" w14:textId="77777777" w:rsidR="00336B78" w:rsidRDefault="0051441B" w:rsidP="00336B78">
      <w:pPr>
        <w:spacing w:after="0" w:line="240" w:lineRule="auto"/>
        <w:rPr>
          <w:rFonts w:ascii="Calibri Light" w:hAnsi="Calibri Light"/>
          <w:color w:val="000000"/>
        </w:rPr>
      </w:pPr>
      <w:r>
        <w:rPr>
          <w:rFonts w:ascii="Calibri Light" w:hAnsi="Calibri Light"/>
          <w:color w:val="000000"/>
        </w:rPr>
        <w:t> </w:t>
      </w:r>
    </w:p>
    <w:p w14:paraId="2F5137BB" w14:textId="77777777" w:rsidR="00336B78" w:rsidRDefault="00336B78" w:rsidP="00336B78">
      <w:pPr>
        <w:pStyle w:val="KeinLeerraum"/>
        <w:jc w:val="right"/>
        <w:rPr>
          <w:sz w:val="20"/>
          <w:szCs w:val="20"/>
        </w:rPr>
      </w:pPr>
    </w:p>
    <w:p w14:paraId="59D3D754" w14:textId="77777777" w:rsidR="00336B78" w:rsidRPr="007843C7" w:rsidRDefault="00336B78" w:rsidP="00336B78">
      <w:pPr>
        <w:pStyle w:val="KeinLeerraum"/>
        <w:jc w:val="right"/>
        <w:rPr>
          <w:b/>
          <w:sz w:val="20"/>
          <w:szCs w:val="20"/>
          <w:u w:val="single"/>
        </w:rPr>
      </w:pPr>
      <w:r w:rsidRPr="007843C7">
        <w:rPr>
          <w:b/>
          <w:noProof/>
          <w:u w:val="single"/>
        </w:rPr>
        <w:drawing>
          <wp:anchor distT="0" distB="0" distL="114300" distR="114300" simplePos="0" relativeHeight="251660288" behindDoc="1" locked="0" layoutInCell="1" allowOverlap="1" wp14:anchorId="4E8D254E" wp14:editId="17DD0AC3">
            <wp:simplePos x="0" y="0"/>
            <wp:positionH relativeFrom="column">
              <wp:posOffset>533400</wp:posOffset>
            </wp:positionH>
            <wp:positionV relativeFrom="paragraph">
              <wp:posOffset>2540</wp:posOffset>
            </wp:positionV>
            <wp:extent cx="1528445" cy="2171650"/>
            <wp:effectExtent l="323850" t="323850" r="319405" b="324485"/>
            <wp:wrapNone/>
            <wp:docPr id="5" name="Bild 8" descr="C:\Users\Pfarrbüro1\Desktop\B_17_So_i_JK_by_Katrin_Fuchs_pfarrbrief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farrbüro1\Desktop\B_17_So_i_JK_by_Katrin_Fuchs_pfarrbriefservic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8445" cy="21716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843C7">
        <w:rPr>
          <w:b/>
          <w:sz w:val="20"/>
          <w:szCs w:val="20"/>
          <w:u w:val="single"/>
        </w:rPr>
        <w:t>Der allen Hunger stillt!</w:t>
      </w:r>
    </w:p>
    <w:p w14:paraId="2EF88C8E" w14:textId="77777777" w:rsidR="00336B78" w:rsidRPr="007843C7" w:rsidRDefault="00336B78" w:rsidP="00336B78">
      <w:pPr>
        <w:pStyle w:val="KeinLeerraum"/>
        <w:jc w:val="right"/>
        <w:rPr>
          <w:rFonts w:ascii="Calibri" w:hAnsi="Calibri"/>
          <w:sz w:val="20"/>
          <w:szCs w:val="20"/>
          <w:lang w:bidi="hi-IN"/>
        </w:rPr>
      </w:pPr>
    </w:p>
    <w:p w14:paraId="1034F1AA"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Viel Gras gibt es dort,</w:t>
      </w:r>
    </w:p>
    <w:p w14:paraId="5A27C493"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für die Menschenmenge.</w:t>
      </w:r>
    </w:p>
    <w:p w14:paraId="42AD0F9F" w14:textId="77777777" w:rsidR="00336B78" w:rsidRPr="007843C7" w:rsidRDefault="00336B78" w:rsidP="00336B78">
      <w:pPr>
        <w:pStyle w:val="KeinLeerraum"/>
        <w:jc w:val="right"/>
        <w:rPr>
          <w:rFonts w:ascii="Bell MT" w:hAnsi="Bell MT"/>
          <w:sz w:val="20"/>
          <w:szCs w:val="20"/>
        </w:rPr>
      </w:pPr>
    </w:p>
    <w:p w14:paraId="043D26E6"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Ansonsten aber mangelt es an allem.</w:t>
      </w:r>
    </w:p>
    <w:p w14:paraId="3909FAC1" w14:textId="77777777" w:rsidR="00336B78" w:rsidRPr="007843C7" w:rsidRDefault="00336B78" w:rsidP="00336B78">
      <w:pPr>
        <w:pStyle w:val="KeinLeerraum"/>
        <w:jc w:val="right"/>
        <w:rPr>
          <w:rFonts w:ascii="Bell MT" w:hAnsi="Bell MT"/>
          <w:sz w:val="20"/>
          <w:szCs w:val="20"/>
          <w:lang w:bidi="hi-IN"/>
        </w:rPr>
      </w:pPr>
    </w:p>
    <w:p w14:paraId="4EE5969A"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Jesus fühlt sich verantwortlich.</w:t>
      </w:r>
    </w:p>
    <w:p w14:paraId="58CF7FA4"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Jesus fühlt mit.</w:t>
      </w:r>
    </w:p>
    <w:p w14:paraId="2B608D6C"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Jesus lebt aus der Fülle.</w:t>
      </w:r>
    </w:p>
    <w:p w14:paraId="321E2FB8" w14:textId="77777777" w:rsidR="00336B78" w:rsidRPr="007843C7" w:rsidRDefault="00336B78" w:rsidP="00336B78">
      <w:pPr>
        <w:pStyle w:val="KeinLeerraum"/>
        <w:jc w:val="right"/>
        <w:rPr>
          <w:rFonts w:ascii="Bell MT" w:hAnsi="Bell MT"/>
          <w:sz w:val="20"/>
          <w:szCs w:val="20"/>
          <w:lang w:bidi="hi-IN"/>
        </w:rPr>
      </w:pPr>
    </w:p>
    <w:p w14:paraId="4B196442"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Philippus’ beunruhigende Einschätzung,</w:t>
      </w:r>
    </w:p>
    <w:p w14:paraId="28281D95" w14:textId="77777777" w:rsidR="00336B78" w:rsidRPr="007843C7" w:rsidRDefault="00D85113" w:rsidP="00336B78">
      <w:pPr>
        <w:pStyle w:val="KeinLeerraum"/>
        <w:jc w:val="right"/>
        <w:rPr>
          <w:rFonts w:ascii="Bell MT" w:hAnsi="Bell MT"/>
          <w:sz w:val="20"/>
          <w:szCs w:val="20"/>
          <w:lang w:bidi="hi-IN"/>
        </w:rPr>
      </w:pPr>
      <w:r>
        <w:rPr>
          <w:rFonts w:ascii="Bell MT" w:hAnsi="Bell MT"/>
          <w:sz w:val="20"/>
          <w:szCs w:val="20"/>
        </w:rPr>
        <w:t xml:space="preserve">     </w:t>
      </w:r>
      <w:r w:rsidR="00336B78" w:rsidRPr="007843C7">
        <w:rPr>
          <w:rFonts w:ascii="Bell MT" w:hAnsi="Bell MT"/>
          <w:sz w:val="20"/>
          <w:szCs w:val="20"/>
        </w:rPr>
        <w:t>dass zweihundert Denare für den Brotkauf</w:t>
      </w:r>
    </w:p>
    <w:p w14:paraId="26039C4C"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niemals reichen, erreicht ihn nicht.</w:t>
      </w:r>
    </w:p>
    <w:p w14:paraId="738FC7CE" w14:textId="77777777" w:rsidR="00336B78" w:rsidRPr="007843C7" w:rsidRDefault="00336B78" w:rsidP="00336B78">
      <w:pPr>
        <w:pStyle w:val="KeinLeerraum"/>
        <w:jc w:val="right"/>
        <w:rPr>
          <w:rFonts w:ascii="Bell MT" w:hAnsi="Bell MT"/>
          <w:sz w:val="20"/>
          <w:szCs w:val="20"/>
          <w:lang w:bidi="hi-IN"/>
        </w:rPr>
      </w:pPr>
    </w:p>
    <w:p w14:paraId="6DF10C84"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Wenn Jesus Mangel fühlt,</w:t>
      </w:r>
    </w:p>
    <w:p w14:paraId="537A0655"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dann Mangel an Liebe:</w:t>
      </w:r>
    </w:p>
    <w:p w14:paraId="0B51D7C1"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Der Herzenshärte setzt er sein Leben entgegen.</w:t>
      </w:r>
    </w:p>
    <w:p w14:paraId="5DCEB7AA" w14:textId="77777777" w:rsidR="00336B78" w:rsidRPr="007843C7" w:rsidRDefault="00336B78" w:rsidP="00336B78">
      <w:pPr>
        <w:pStyle w:val="KeinLeerraum"/>
        <w:jc w:val="right"/>
        <w:rPr>
          <w:rFonts w:ascii="Bell MT" w:hAnsi="Bell MT"/>
          <w:sz w:val="20"/>
          <w:szCs w:val="20"/>
          <w:lang w:bidi="hi-IN"/>
        </w:rPr>
      </w:pPr>
    </w:p>
    <w:p w14:paraId="5E68E992"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 Da hatte ein Einziger keine Angst,</w:t>
      </w:r>
    </w:p>
    <w:p w14:paraId="79D566B1"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sein Leben mit uns zu teilen:</w:t>
      </w:r>
    </w:p>
    <w:p w14:paraId="0AD1A0A5" w14:textId="77777777" w:rsidR="00336B78" w:rsidRPr="007843C7" w:rsidRDefault="00336B78" w:rsidP="00336B78">
      <w:pPr>
        <w:pStyle w:val="KeinLeerraum"/>
        <w:jc w:val="right"/>
        <w:rPr>
          <w:rFonts w:ascii="Bell MT" w:hAnsi="Bell MT"/>
          <w:sz w:val="20"/>
          <w:szCs w:val="20"/>
          <w:lang w:bidi="hi-IN"/>
        </w:rPr>
      </w:pPr>
      <w:r w:rsidRPr="007843C7">
        <w:rPr>
          <w:rFonts w:ascii="Bell MT" w:hAnsi="Bell MT"/>
          <w:sz w:val="20"/>
          <w:szCs w:val="20"/>
        </w:rPr>
        <w:t>Das stillt allen Hunger, allen!</w:t>
      </w:r>
    </w:p>
    <w:p w14:paraId="270C95A9" w14:textId="77777777" w:rsidR="00336B78" w:rsidRPr="007843C7" w:rsidRDefault="00336B78" w:rsidP="00336B78">
      <w:pPr>
        <w:pStyle w:val="KeinLeerraum"/>
        <w:jc w:val="right"/>
        <w:rPr>
          <w:rFonts w:ascii="Calibri" w:hAnsi="Calibri"/>
          <w:sz w:val="20"/>
          <w:szCs w:val="20"/>
          <w:lang w:bidi="hi-IN"/>
        </w:rPr>
      </w:pPr>
    </w:p>
    <w:p w14:paraId="28D64552" w14:textId="77777777" w:rsidR="00336B78" w:rsidRPr="007843C7" w:rsidRDefault="00336B78" w:rsidP="00336B78">
      <w:pPr>
        <w:pStyle w:val="KeinLeerraum"/>
        <w:jc w:val="right"/>
        <w:rPr>
          <w:rFonts w:ascii="Calibri" w:hAnsi="Calibri"/>
          <w:sz w:val="12"/>
          <w:szCs w:val="12"/>
          <w:lang w:bidi="hi-IN"/>
        </w:rPr>
      </w:pPr>
      <w:r w:rsidRPr="007843C7">
        <w:rPr>
          <w:sz w:val="12"/>
          <w:szCs w:val="12"/>
          <w:lang w:bidi="hi-IN"/>
        </w:rPr>
        <w:t>Dorothee Sandherr-Klemp (zu Joh 6,1–15)</w:t>
      </w:r>
      <w:r w:rsidRPr="007843C7">
        <w:rPr>
          <w:rFonts w:ascii="Calibri" w:hAnsi="Calibri"/>
          <w:sz w:val="12"/>
          <w:szCs w:val="12"/>
          <w:lang w:bidi="hi-IN"/>
        </w:rPr>
        <w:br/>
      </w:r>
      <w:r w:rsidRPr="007843C7">
        <w:rPr>
          <w:sz w:val="12"/>
          <w:szCs w:val="12"/>
          <w:lang w:bidi="hi-IN"/>
        </w:rPr>
        <w:t xml:space="preserve">aus: Magnificat. </w:t>
      </w:r>
      <w:r w:rsidRPr="007843C7">
        <w:rPr>
          <w:sz w:val="12"/>
          <w:szCs w:val="12"/>
          <w:lang w:eastAsia="zh-CN" w:bidi="hi-IN"/>
        </w:rPr>
        <w:t>Das Stundenbuch</w:t>
      </w:r>
      <w:r w:rsidRPr="007843C7">
        <w:rPr>
          <w:sz w:val="12"/>
          <w:szCs w:val="12"/>
          <w:lang w:bidi="hi-IN"/>
        </w:rPr>
        <w:t xml:space="preserve"> 07/2024, Verlag Butzon &amp; Bercker, Kevelaer; </w:t>
      </w:r>
      <w:hyperlink r:id="rId6" w:history="1">
        <w:r w:rsidRPr="007843C7">
          <w:rPr>
            <w:sz w:val="12"/>
            <w:szCs w:val="12"/>
            <w:u w:val="single"/>
            <w:lang w:bidi="hi-IN"/>
          </w:rPr>
          <w:t>www.magnificat.de</w:t>
        </w:r>
      </w:hyperlink>
      <w:r w:rsidRPr="007843C7">
        <w:rPr>
          <w:sz w:val="12"/>
          <w:szCs w:val="12"/>
          <w:lang w:bidi="hi-IN"/>
        </w:rPr>
        <w:t xml:space="preserve"> In: Pfarrbriefservice.de</w:t>
      </w:r>
    </w:p>
    <w:p w14:paraId="3F2E14DC" w14:textId="77777777" w:rsidR="00336B78" w:rsidRPr="007843C7" w:rsidRDefault="00336B78" w:rsidP="00336B78">
      <w:pPr>
        <w:spacing w:after="0" w:line="240" w:lineRule="auto"/>
        <w:rPr>
          <w:rFonts w:ascii="Calibri Light" w:hAnsi="Calibri Light"/>
          <w:color w:val="000000"/>
        </w:rPr>
      </w:pPr>
    </w:p>
    <w:p w14:paraId="65E30CFE" w14:textId="77777777" w:rsidR="00336B78" w:rsidRPr="007843C7" w:rsidRDefault="00336B78" w:rsidP="00336B78">
      <w:pPr>
        <w:spacing w:after="0" w:line="240" w:lineRule="auto"/>
        <w:rPr>
          <w:b/>
        </w:rPr>
      </w:pPr>
    </w:p>
    <w:p w14:paraId="52765AA4" w14:textId="77777777" w:rsidR="00336B78" w:rsidRPr="00336B78" w:rsidRDefault="00336B78" w:rsidP="00336B78">
      <w:pPr>
        <w:pStyle w:val="KeinLeerraum"/>
        <w:rPr>
          <w:sz w:val="20"/>
          <w:szCs w:val="20"/>
        </w:rPr>
      </w:pPr>
    </w:p>
    <w:p w14:paraId="218034C6" w14:textId="77777777" w:rsidR="002B4B33" w:rsidRPr="00336B78" w:rsidRDefault="00336B78" w:rsidP="00336B78">
      <w:pPr>
        <w:pStyle w:val="KeinLeerraum"/>
        <w:jc w:val="right"/>
        <w:rPr>
          <w:sz w:val="20"/>
          <w:szCs w:val="20"/>
        </w:rPr>
      </w:pPr>
      <w:r>
        <w:rPr>
          <w:sz w:val="20"/>
          <w:szCs w:val="20"/>
        </w:rPr>
        <w:t xml:space="preserve">                                                       </w:t>
      </w:r>
    </w:p>
    <w:p w14:paraId="4E7558AF" w14:textId="77777777" w:rsidR="002B4B33" w:rsidRDefault="0051441B">
      <w:pPr>
        <w:pageBreakBefore/>
        <w:spacing w:after="0" w:line="240" w:lineRule="auto"/>
      </w:pPr>
      <w:r>
        <w:rPr>
          <w:rFonts w:ascii="Calibri" w:hAnsi="Calibri"/>
          <w:b/>
          <w:color w:val="000000"/>
          <w:sz w:val="20"/>
        </w:rPr>
        <w:lastRenderedPageBreak/>
        <w:t> </w:t>
      </w:r>
    </w:p>
    <w:tbl>
      <w:tblPr>
        <w:tblW w:w="0" w:type="auto"/>
        <w:tblInd w:w="10" w:type="dxa"/>
        <w:tblLayout w:type="fixed"/>
        <w:tblCellMar>
          <w:left w:w="10" w:type="dxa"/>
          <w:right w:w="10" w:type="dxa"/>
        </w:tblCellMar>
        <w:tblLook w:val="04A0" w:firstRow="1" w:lastRow="0" w:firstColumn="1" w:lastColumn="0" w:noHBand="0" w:noVBand="1"/>
      </w:tblPr>
      <w:tblGrid>
        <w:gridCol w:w="1247"/>
        <w:gridCol w:w="5556"/>
      </w:tblGrid>
      <w:tr w:rsidR="002B4B33" w14:paraId="1281C638" w14:textId="77777777">
        <w:trPr>
          <w:trHeight w:val="227"/>
        </w:trPr>
        <w:tc>
          <w:tcPr>
            <w:tcW w:w="1247" w:type="dxa"/>
          </w:tcPr>
          <w:p w14:paraId="06D819BA" w14:textId="77777777" w:rsidR="002B4B33" w:rsidRDefault="0051441B">
            <w:pPr>
              <w:spacing w:after="0" w:line="240" w:lineRule="auto"/>
            </w:pPr>
            <w:r>
              <w:rPr>
                <w:rFonts w:ascii="Calibri" w:hAnsi="Calibri"/>
                <w:b/>
                <w:color w:val="000000"/>
                <w:sz w:val="20"/>
                <w:u w:val="single" w:color="000000"/>
              </w:rPr>
              <w:t>Samstag,</w:t>
            </w:r>
          </w:p>
        </w:tc>
        <w:tc>
          <w:tcPr>
            <w:tcW w:w="5556" w:type="dxa"/>
          </w:tcPr>
          <w:p w14:paraId="2B5FBA7B" w14:textId="77777777" w:rsidR="002B4B33" w:rsidRDefault="0051441B">
            <w:pPr>
              <w:spacing w:after="0" w:line="240" w:lineRule="auto"/>
            </w:pPr>
            <w:r>
              <w:rPr>
                <w:rFonts w:ascii="Calibri" w:hAnsi="Calibri"/>
                <w:b/>
                <w:color w:val="000000"/>
                <w:sz w:val="20"/>
                <w:u w:val="single" w:color="000000"/>
              </w:rPr>
              <w:t>20. Juli 2024</w:t>
            </w:r>
            <w:r>
              <w:rPr>
                <w:rFonts w:ascii="Calibri" w:hAnsi="Calibri"/>
                <w:b/>
                <w:color w:val="000000"/>
                <w:sz w:val="20"/>
              </w:rPr>
              <w:t xml:space="preserve"> [Hl. Margareta]</w:t>
            </w:r>
          </w:p>
        </w:tc>
      </w:tr>
      <w:tr w:rsidR="002B4B33" w14:paraId="0C184945" w14:textId="77777777">
        <w:trPr>
          <w:trHeight w:val="227"/>
        </w:trPr>
        <w:tc>
          <w:tcPr>
            <w:tcW w:w="1247" w:type="dxa"/>
          </w:tcPr>
          <w:p w14:paraId="179E1B67" w14:textId="77777777" w:rsidR="002B4B33" w:rsidRDefault="0051441B">
            <w:pPr>
              <w:spacing w:after="0" w:line="240" w:lineRule="auto"/>
            </w:pPr>
            <w:r>
              <w:rPr>
                <w:rFonts w:ascii="Calibri" w:hAnsi="Calibri"/>
                <w:color w:val="000000"/>
                <w:sz w:val="20"/>
              </w:rPr>
              <w:t>11:00 Uhr</w:t>
            </w:r>
          </w:p>
        </w:tc>
        <w:tc>
          <w:tcPr>
            <w:tcW w:w="5556" w:type="dxa"/>
          </w:tcPr>
          <w:p w14:paraId="278DF5B8" w14:textId="77777777" w:rsidR="002B4B33" w:rsidRDefault="0051441B">
            <w:pPr>
              <w:spacing w:after="0" w:line="240" w:lineRule="auto"/>
            </w:pPr>
            <w:r>
              <w:rPr>
                <w:rFonts w:ascii="Calibri" w:hAnsi="Calibri"/>
                <w:color w:val="000000"/>
                <w:sz w:val="20"/>
              </w:rPr>
              <w:t>Taufgottesdienst von Amilia Porozko in St. Bernward</w:t>
            </w:r>
          </w:p>
        </w:tc>
      </w:tr>
      <w:tr w:rsidR="002B4B33" w14:paraId="0A54FF7E" w14:textId="77777777">
        <w:trPr>
          <w:trHeight w:val="227"/>
        </w:trPr>
        <w:tc>
          <w:tcPr>
            <w:tcW w:w="1247" w:type="dxa"/>
          </w:tcPr>
          <w:p w14:paraId="1ABFA31A" w14:textId="77777777" w:rsidR="002B4B33" w:rsidRDefault="0051441B">
            <w:pPr>
              <w:spacing w:after="0" w:line="240" w:lineRule="auto"/>
            </w:pPr>
            <w:r>
              <w:rPr>
                <w:rFonts w:ascii="Calibri" w:hAnsi="Calibri"/>
                <w:color w:val="000000"/>
                <w:sz w:val="20"/>
              </w:rPr>
              <w:t>17:00 Uhr</w:t>
            </w:r>
          </w:p>
        </w:tc>
        <w:tc>
          <w:tcPr>
            <w:tcW w:w="5556" w:type="dxa"/>
          </w:tcPr>
          <w:p w14:paraId="44E0D76A" w14:textId="77777777" w:rsidR="002B4B33" w:rsidRDefault="0051441B">
            <w:pPr>
              <w:spacing w:after="0" w:line="240" w:lineRule="auto"/>
            </w:pPr>
            <w:r>
              <w:rPr>
                <w:rFonts w:ascii="Calibri" w:hAnsi="Calibri"/>
                <w:color w:val="000000"/>
                <w:sz w:val="20"/>
              </w:rPr>
              <w:t>Hl. Messe mit Abendschoppen Ehepaar Schmitz in St. Hedwig</w:t>
            </w:r>
          </w:p>
          <w:p w14:paraId="00B4D57A" w14:textId="77777777" w:rsidR="00683FE0" w:rsidRDefault="0051441B">
            <w:pPr>
              <w:spacing w:after="0" w:line="240" w:lineRule="auto"/>
              <w:rPr>
                <w:rFonts w:ascii="Calibri" w:hAnsi="Calibri"/>
                <w:color w:val="000000"/>
                <w:sz w:val="20"/>
              </w:rPr>
            </w:pPr>
            <w:r>
              <w:rPr>
                <w:rFonts w:ascii="Calibri" w:hAnsi="Calibri"/>
                <w:color w:val="000000"/>
                <w:sz w:val="20"/>
              </w:rPr>
              <w:t>6 Wochenamt von +Karl-Heinz Tyslik und</w:t>
            </w:r>
          </w:p>
          <w:p w14:paraId="346E663D" w14:textId="77777777" w:rsidR="002B4B33" w:rsidRPr="00683FE0" w:rsidRDefault="0051441B">
            <w:pPr>
              <w:spacing w:after="0" w:line="240" w:lineRule="auto"/>
              <w:rPr>
                <w:rFonts w:ascii="Calibri" w:hAnsi="Calibri"/>
                <w:color w:val="000000"/>
                <w:sz w:val="20"/>
              </w:rPr>
            </w:pPr>
            <w:r>
              <w:rPr>
                <w:rFonts w:ascii="Calibri" w:hAnsi="Calibri"/>
                <w:color w:val="000000"/>
                <w:sz w:val="20"/>
              </w:rPr>
              <w:t>zum 7Jahrestag von + Henriette Tyslik</w:t>
            </w:r>
          </w:p>
        </w:tc>
      </w:tr>
    </w:tbl>
    <w:p w14:paraId="79DA2EC4" w14:textId="77777777" w:rsidR="002B4B33" w:rsidRDefault="0051441B">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4A0" w:firstRow="1" w:lastRow="0" w:firstColumn="1" w:lastColumn="0" w:noHBand="0" w:noVBand="1"/>
      </w:tblPr>
      <w:tblGrid>
        <w:gridCol w:w="1247"/>
        <w:gridCol w:w="5556"/>
      </w:tblGrid>
      <w:tr w:rsidR="002B4B33" w14:paraId="2EEE2323" w14:textId="77777777">
        <w:trPr>
          <w:trHeight w:val="227"/>
        </w:trPr>
        <w:tc>
          <w:tcPr>
            <w:tcW w:w="1247" w:type="dxa"/>
          </w:tcPr>
          <w:p w14:paraId="42412148" w14:textId="77777777" w:rsidR="002B4B33" w:rsidRDefault="0051441B">
            <w:pPr>
              <w:spacing w:after="0" w:line="240" w:lineRule="auto"/>
            </w:pPr>
            <w:r>
              <w:rPr>
                <w:rFonts w:ascii="Calibri" w:hAnsi="Calibri"/>
                <w:b/>
                <w:color w:val="000000"/>
                <w:sz w:val="20"/>
                <w:u w:val="single" w:color="000000"/>
              </w:rPr>
              <w:t>Sonntag,</w:t>
            </w:r>
          </w:p>
        </w:tc>
        <w:tc>
          <w:tcPr>
            <w:tcW w:w="5556" w:type="dxa"/>
          </w:tcPr>
          <w:p w14:paraId="57A6A3FE" w14:textId="77777777" w:rsidR="002B4B33" w:rsidRDefault="0051441B">
            <w:pPr>
              <w:spacing w:after="0" w:line="240" w:lineRule="auto"/>
            </w:pPr>
            <w:r>
              <w:rPr>
                <w:rFonts w:ascii="Calibri" w:hAnsi="Calibri"/>
                <w:b/>
                <w:color w:val="000000"/>
                <w:sz w:val="20"/>
                <w:u w:val="single" w:color="000000"/>
              </w:rPr>
              <w:t>21. Juli 2024</w:t>
            </w:r>
            <w:r>
              <w:rPr>
                <w:rFonts w:ascii="Calibri" w:hAnsi="Calibri"/>
                <w:b/>
                <w:color w:val="000000"/>
                <w:sz w:val="20"/>
              </w:rPr>
              <w:t xml:space="preserve"> [16. Sonntag im Jahreskreis]</w:t>
            </w:r>
          </w:p>
        </w:tc>
      </w:tr>
      <w:tr w:rsidR="002B4B33" w14:paraId="6BC003A8" w14:textId="77777777">
        <w:trPr>
          <w:trHeight w:val="227"/>
        </w:trPr>
        <w:tc>
          <w:tcPr>
            <w:tcW w:w="1247" w:type="dxa"/>
          </w:tcPr>
          <w:p w14:paraId="00C6C3B8" w14:textId="77777777" w:rsidR="002B4B33" w:rsidRDefault="0051441B">
            <w:pPr>
              <w:spacing w:after="0" w:line="240" w:lineRule="auto"/>
            </w:pPr>
            <w:r>
              <w:rPr>
                <w:rFonts w:ascii="Calibri" w:hAnsi="Calibri"/>
                <w:color w:val="000000"/>
                <w:sz w:val="20"/>
              </w:rPr>
              <w:t>09:30 Uhr</w:t>
            </w:r>
          </w:p>
        </w:tc>
        <w:tc>
          <w:tcPr>
            <w:tcW w:w="5556" w:type="dxa"/>
          </w:tcPr>
          <w:p w14:paraId="644F20B0" w14:textId="77777777" w:rsidR="002B4B33" w:rsidRDefault="0051441B">
            <w:pPr>
              <w:spacing w:after="0" w:line="240" w:lineRule="auto"/>
            </w:pPr>
            <w:r>
              <w:rPr>
                <w:rFonts w:ascii="Calibri" w:hAnsi="Calibri"/>
                <w:color w:val="000000"/>
                <w:sz w:val="20"/>
              </w:rPr>
              <w:t>Hl. Messe in St. Bernward</w:t>
            </w:r>
          </w:p>
          <w:p w14:paraId="4AA5FEA4" w14:textId="77777777" w:rsidR="008B37CD" w:rsidRDefault="0051441B">
            <w:pPr>
              <w:spacing w:after="0" w:line="240" w:lineRule="auto"/>
              <w:rPr>
                <w:rFonts w:ascii="Calibri" w:hAnsi="Calibri"/>
                <w:color w:val="000000"/>
                <w:sz w:val="20"/>
              </w:rPr>
            </w:pPr>
            <w:r>
              <w:rPr>
                <w:rFonts w:ascii="Calibri" w:hAnsi="Calibri"/>
                <w:color w:val="000000"/>
                <w:sz w:val="20"/>
              </w:rPr>
              <w:t xml:space="preserve">+ Gerda Wisniowski; </w:t>
            </w:r>
          </w:p>
          <w:p w14:paraId="5D26C4CD" w14:textId="77777777" w:rsidR="00683FE0" w:rsidRDefault="0051441B">
            <w:pPr>
              <w:spacing w:after="0" w:line="240" w:lineRule="auto"/>
              <w:rPr>
                <w:rFonts w:ascii="Calibri" w:hAnsi="Calibri"/>
                <w:color w:val="000000"/>
                <w:sz w:val="20"/>
              </w:rPr>
            </w:pPr>
            <w:r>
              <w:rPr>
                <w:rFonts w:ascii="Calibri" w:hAnsi="Calibri"/>
                <w:color w:val="000000"/>
                <w:sz w:val="20"/>
              </w:rPr>
              <w:t xml:space="preserve">++ Rosa und Teofil Glowania, </w:t>
            </w:r>
          </w:p>
          <w:p w14:paraId="3358C38A" w14:textId="77777777" w:rsidR="00683FE0" w:rsidRDefault="0051441B">
            <w:pPr>
              <w:spacing w:after="0" w:line="240" w:lineRule="auto"/>
              <w:rPr>
                <w:rFonts w:ascii="Calibri" w:hAnsi="Calibri"/>
                <w:color w:val="000000"/>
                <w:sz w:val="20"/>
              </w:rPr>
            </w:pPr>
            <w:r>
              <w:rPr>
                <w:rFonts w:ascii="Calibri" w:hAnsi="Calibri"/>
                <w:color w:val="000000"/>
                <w:sz w:val="20"/>
              </w:rPr>
              <w:t xml:space="preserve">++ Brüder Josef und Gerhard Glowania </w:t>
            </w:r>
          </w:p>
          <w:p w14:paraId="6F526184" w14:textId="77777777" w:rsidR="00683FE0" w:rsidRDefault="0051441B">
            <w:pPr>
              <w:spacing w:after="0" w:line="240" w:lineRule="auto"/>
              <w:rPr>
                <w:rFonts w:ascii="Calibri" w:hAnsi="Calibri"/>
                <w:color w:val="000000"/>
                <w:sz w:val="20"/>
              </w:rPr>
            </w:pPr>
            <w:r>
              <w:rPr>
                <w:rFonts w:ascii="Calibri" w:hAnsi="Calibri"/>
                <w:color w:val="000000"/>
                <w:sz w:val="20"/>
              </w:rPr>
              <w:t xml:space="preserve">und ++ Ang. der Familien Glowania und Misch, </w:t>
            </w:r>
          </w:p>
          <w:p w14:paraId="467403BB" w14:textId="77777777" w:rsidR="002B4B33" w:rsidRDefault="0051441B">
            <w:pPr>
              <w:spacing w:after="0" w:line="240" w:lineRule="auto"/>
            </w:pPr>
            <w:r>
              <w:rPr>
                <w:rFonts w:ascii="Calibri" w:hAnsi="Calibri"/>
                <w:color w:val="000000"/>
                <w:sz w:val="20"/>
              </w:rPr>
              <w:t>+ Agnes Wilczek</w:t>
            </w:r>
          </w:p>
        </w:tc>
      </w:tr>
      <w:tr w:rsidR="002B4B33" w14:paraId="4E356015" w14:textId="77777777">
        <w:trPr>
          <w:trHeight w:val="227"/>
        </w:trPr>
        <w:tc>
          <w:tcPr>
            <w:tcW w:w="1247" w:type="dxa"/>
          </w:tcPr>
          <w:p w14:paraId="4059455C" w14:textId="77777777" w:rsidR="002B4B33" w:rsidRDefault="0051441B">
            <w:pPr>
              <w:spacing w:after="0" w:line="240" w:lineRule="auto"/>
            </w:pPr>
            <w:r>
              <w:rPr>
                <w:rFonts w:ascii="Calibri" w:hAnsi="Calibri"/>
                <w:color w:val="000000"/>
                <w:sz w:val="20"/>
              </w:rPr>
              <w:t>11:00 Uhr</w:t>
            </w:r>
          </w:p>
        </w:tc>
        <w:tc>
          <w:tcPr>
            <w:tcW w:w="5556" w:type="dxa"/>
          </w:tcPr>
          <w:p w14:paraId="3BC6A1AE" w14:textId="77777777" w:rsidR="002B4B33" w:rsidRDefault="0051441B">
            <w:pPr>
              <w:spacing w:after="0" w:line="240" w:lineRule="auto"/>
            </w:pPr>
            <w:r>
              <w:rPr>
                <w:rFonts w:ascii="Calibri" w:hAnsi="Calibri"/>
                <w:color w:val="000000"/>
                <w:sz w:val="20"/>
              </w:rPr>
              <w:t>Wortgottesfeier mit Kommunionausteilung in St. Heinrich</w:t>
            </w:r>
          </w:p>
        </w:tc>
      </w:tr>
    </w:tbl>
    <w:p w14:paraId="70B3F798" w14:textId="77777777" w:rsidR="002B4B33" w:rsidRDefault="0051441B">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4A0" w:firstRow="1" w:lastRow="0" w:firstColumn="1" w:lastColumn="0" w:noHBand="0" w:noVBand="1"/>
      </w:tblPr>
      <w:tblGrid>
        <w:gridCol w:w="1247"/>
        <w:gridCol w:w="5556"/>
      </w:tblGrid>
      <w:tr w:rsidR="002B4B33" w14:paraId="062B3A3D" w14:textId="77777777">
        <w:trPr>
          <w:trHeight w:val="227"/>
        </w:trPr>
        <w:tc>
          <w:tcPr>
            <w:tcW w:w="1247" w:type="dxa"/>
          </w:tcPr>
          <w:p w14:paraId="432E669F" w14:textId="77777777" w:rsidR="002B4B33" w:rsidRDefault="0051441B">
            <w:pPr>
              <w:spacing w:after="0" w:line="240" w:lineRule="auto"/>
            </w:pPr>
            <w:r>
              <w:rPr>
                <w:rFonts w:ascii="Calibri" w:hAnsi="Calibri"/>
                <w:b/>
                <w:color w:val="000000"/>
                <w:sz w:val="20"/>
                <w:u w:val="single" w:color="000000"/>
              </w:rPr>
              <w:t>Dienstag,</w:t>
            </w:r>
          </w:p>
        </w:tc>
        <w:tc>
          <w:tcPr>
            <w:tcW w:w="5556" w:type="dxa"/>
          </w:tcPr>
          <w:p w14:paraId="6623CAE2" w14:textId="77777777" w:rsidR="002B4B33" w:rsidRDefault="0051441B">
            <w:pPr>
              <w:spacing w:after="0" w:line="240" w:lineRule="auto"/>
            </w:pPr>
            <w:r>
              <w:rPr>
                <w:rFonts w:ascii="Calibri" w:hAnsi="Calibri"/>
                <w:b/>
                <w:color w:val="000000"/>
                <w:sz w:val="20"/>
                <w:u w:val="single" w:color="000000"/>
              </w:rPr>
              <w:t>23. Juli 2024</w:t>
            </w:r>
            <w:r>
              <w:rPr>
                <w:rFonts w:ascii="Calibri" w:hAnsi="Calibri"/>
                <w:b/>
                <w:color w:val="000000"/>
                <w:sz w:val="20"/>
              </w:rPr>
              <w:t xml:space="preserve"> [Hl. Birgitta von Schweden]</w:t>
            </w:r>
          </w:p>
        </w:tc>
      </w:tr>
      <w:tr w:rsidR="002B4B33" w14:paraId="5C670CB3" w14:textId="77777777">
        <w:trPr>
          <w:trHeight w:val="227"/>
        </w:trPr>
        <w:tc>
          <w:tcPr>
            <w:tcW w:w="1247" w:type="dxa"/>
          </w:tcPr>
          <w:p w14:paraId="4365EC7C" w14:textId="77777777" w:rsidR="002B4B33" w:rsidRDefault="0051441B">
            <w:pPr>
              <w:spacing w:after="0" w:line="240" w:lineRule="auto"/>
            </w:pPr>
            <w:r>
              <w:rPr>
                <w:rFonts w:ascii="Calibri" w:hAnsi="Calibri"/>
                <w:color w:val="000000"/>
                <w:sz w:val="20"/>
              </w:rPr>
              <w:t>18:00 Uhr</w:t>
            </w:r>
          </w:p>
        </w:tc>
        <w:tc>
          <w:tcPr>
            <w:tcW w:w="5556" w:type="dxa"/>
          </w:tcPr>
          <w:p w14:paraId="382E1EF9" w14:textId="77777777" w:rsidR="002B4B33" w:rsidRDefault="0051441B">
            <w:pPr>
              <w:spacing w:after="0" w:line="240" w:lineRule="auto"/>
            </w:pPr>
            <w:r>
              <w:rPr>
                <w:rFonts w:ascii="Calibri" w:hAnsi="Calibri"/>
                <w:color w:val="000000"/>
                <w:sz w:val="20"/>
              </w:rPr>
              <w:t>Hl. Messe in St. Hedwig</w:t>
            </w:r>
          </w:p>
        </w:tc>
      </w:tr>
    </w:tbl>
    <w:p w14:paraId="785F0B7C" w14:textId="77777777" w:rsidR="002B4B33" w:rsidRDefault="0051441B">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4A0" w:firstRow="1" w:lastRow="0" w:firstColumn="1" w:lastColumn="0" w:noHBand="0" w:noVBand="1"/>
      </w:tblPr>
      <w:tblGrid>
        <w:gridCol w:w="1247"/>
        <w:gridCol w:w="5556"/>
      </w:tblGrid>
      <w:tr w:rsidR="002B4B33" w14:paraId="1961AEFB" w14:textId="77777777">
        <w:trPr>
          <w:trHeight w:val="227"/>
        </w:trPr>
        <w:tc>
          <w:tcPr>
            <w:tcW w:w="1247" w:type="dxa"/>
          </w:tcPr>
          <w:p w14:paraId="714899CB" w14:textId="77777777" w:rsidR="002B4B33" w:rsidRDefault="0051441B">
            <w:pPr>
              <w:spacing w:after="0" w:line="240" w:lineRule="auto"/>
            </w:pPr>
            <w:r>
              <w:rPr>
                <w:rFonts w:ascii="Calibri" w:hAnsi="Calibri"/>
                <w:b/>
                <w:color w:val="000000"/>
                <w:sz w:val="20"/>
                <w:u w:val="single" w:color="000000"/>
              </w:rPr>
              <w:t>Freitag,</w:t>
            </w:r>
          </w:p>
        </w:tc>
        <w:tc>
          <w:tcPr>
            <w:tcW w:w="5556" w:type="dxa"/>
          </w:tcPr>
          <w:p w14:paraId="0940E36E" w14:textId="77777777" w:rsidR="002B4B33" w:rsidRDefault="0051441B">
            <w:pPr>
              <w:spacing w:after="0" w:line="240" w:lineRule="auto"/>
            </w:pPr>
            <w:r>
              <w:rPr>
                <w:rFonts w:ascii="Calibri" w:hAnsi="Calibri"/>
                <w:b/>
                <w:color w:val="000000"/>
                <w:sz w:val="20"/>
                <w:u w:val="single" w:color="000000"/>
              </w:rPr>
              <w:t>26. Juli 2024</w:t>
            </w:r>
            <w:r>
              <w:rPr>
                <w:rFonts w:ascii="Calibri" w:hAnsi="Calibri"/>
                <w:b/>
                <w:color w:val="000000"/>
                <w:sz w:val="20"/>
              </w:rPr>
              <w:t xml:space="preserve"> [Hl. Joachim und hl. Anna]</w:t>
            </w:r>
          </w:p>
        </w:tc>
      </w:tr>
      <w:tr w:rsidR="002B4B33" w14:paraId="0568B2E8" w14:textId="77777777">
        <w:trPr>
          <w:trHeight w:val="227"/>
        </w:trPr>
        <w:tc>
          <w:tcPr>
            <w:tcW w:w="1247" w:type="dxa"/>
          </w:tcPr>
          <w:p w14:paraId="5382999E" w14:textId="77777777" w:rsidR="002B4B33" w:rsidRDefault="0051441B">
            <w:pPr>
              <w:spacing w:after="0" w:line="240" w:lineRule="auto"/>
            </w:pPr>
            <w:r>
              <w:rPr>
                <w:rFonts w:ascii="Calibri" w:hAnsi="Calibri"/>
                <w:color w:val="000000"/>
                <w:sz w:val="20"/>
              </w:rPr>
              <w:t>14:30 Uhr</w:t>
            </w:r>
          </w:p>
        </w:tc>
        <w:tc>
          <w:tcPr>
            <w:tcW w:w="5556" w:type="dxa"/>
          </w:tcPr>
          <w:p w14:paraId="544C1259" w14:textId="77777777" w:rsidR="002B4B33" w:rsidRDefault="0051441B">
            <w:pPr>
              <w:spacing w:after="0" w:line="240" w:lineRule="auto"/>
            </w:pPr>
            <w:r>
              <w:rPr>
                <w:rFonts w:ascii="Calibri" w:hAnsi="Calibri"/>
                <w:color w:val="000000"/>
                <w:sz w:val="20"/>
              </w:rPr>
              <w:t>Rosenkranz in St. Heinrich</w:t>
            </w:r>
          </w:p>
        </w:tc>
      </w:tr>
      <w:tr w:rsidR="002B4B33" w14:paraId="0504DACC" w14:textId="77777777">
        <w:trPr>
          <w:trHeight w:val="227"/>
        </w:trPr>
        <w:tc>
          <w:tcPr>
            <w:tcW w:w="1247" w:type="dxa"/>
          </w:tcPr>
          <w:p w14:paraId="1CA42834" w14:textId="77777777" w:rsidR="002B4B33" w:rsidRDefault="0051441B">
            <w:pPr>
              <w:spacing w:after="0" w:line="240" w:lineRule="auto"/>
            </w:pPr>
            <w:r>
              <w:rPr>
                <w:rFonts w:ascii="Calibri" w:hAnsi="Calibri"/>
                <w:color w:val="000000"/>
                <w:sz w:val="20"/>
              </w:rPr>
              <w:t>15:00 Uhr</w:t>
            </w:r>
          </w:p>
        </w:tc>
        <w:tc>
          <w:tcPr>
            <w:tcW w:w="5556" w:type="dxa"/>
          </w:tcPr>
          <w:p w14:paraId="60A71606" w14:textId="77777777" w:rsidR="002B4B33" w:rsidRDefault="0051441B">
            <w:pPr>
              <w:spacing w:after="0" w:line="240" w:lineRule="auto"/>
            </w:pPr>
            <w:r>
              <w:rPr>
                <w:rFonts w:ascii="Calibri" w:hAnsi="Calibri"/>
                <w:color w:val="000000"/>
                <w:sz w:val="20"/>
              </w:rPr>
              <w:t>Hl. Messe in St. Heinrich</w:t>
            </w:r>
          </w:p>
        </w:tc>
      </w:tr>
    </w:tbl>
    <w:p w14:paraId="264A65D4" w14:textId="77777777" w:rsidR="002B4B33" w:rsidRDefault="0051441B">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4A0" w:firstRow="1" w:lastRow="0" w:firstColumn="1" w:lastColumn="0" w:noHBand="0" w:noVBand="1"/>
      </w:tblPr>
      <w:tblGrid>
        <w:gridCol w:w="1247"/>
        <w:gridCol w:w="5556"/>
      </w:tblGrid>
      <w:tr w:rsidR="002B4B33" w14:paraId="4E0A8179" w14:textId="77777777">
        <w:trPr>
          <w:trHeight w:val="227"/>
        </w:trPr>
        <w:tc>
          <w:tcPr>
            <w:tcW w:w="1247" w:type="dxa"/>
          </w:tcPr>
          <w:p w14:paraId="0F3145D1" w14:textId="77777777" w:rsidR="002B4B33" w:rsidRDefault="0051441B">
            <w:pPr>
              <w:spacing w:after="0" w:line="240" w:lineRule="auto"/>
            </w:pPr>
            <w:r>
              <w:rPr>
                <w:rFonts w:ascii="Calibri" w:hAnsi="Calibri"/>
                <w:b/>
                <w:color w:val="000000"/>
                <w:sz w:val="20"/>
                <w:u w:val="single" w:color="000000"/>
              </w:rPr>
              <w:t>Samstag,</w:t>
            </w:r>
          </w:p>
        </w:tc>
        <w:tc>
          <w:tcPr>
            <w:tcW w:w="5556" w:type="dxa"/>
          </w:tcPr>
          <w:p w14:paraId="7050278F" w14:textId="77777777" w:rsidR="002B4B33" w:rsidRDefault="0051441B">
            <w:pPr>
              <w:spacing w:after="0" w:line="240" w:lineRule="auto"/>
            </w:pPr>
            <w:r>
              <w:rPr>
                <w:rFonts w:ascii="Calibri" w:hAnsi="Calibri"/>
                <w:b/>
                <w:color w:val="000000"/>
                <w:sz w:val="20"/>
                <w:u w:val="single" w:color="000000"/>
              </w:rPr>
              <w:t>27. Juli 2024</w:t>
            </w:r>
          </w:p>
        </w:tc>
      </w:tr>
      <w:tr w:rsidR="002B4B33" w14:paraId="0F411B2E" w14:textId="77777777">
        <w:trPr>
          <w:trHeight w:val="227"/>
        </w:trPr>
        <w:tc>
          <w:tcPr>
            <w:tcW w:w="1247" w:type="dxa"/>
          </w:tcPr>
          <w:p w14:paraId="0415E7C9" w14:textId="77777777" w:rsidR="002B4B33" w:rsidRDefault="0051441B">
            <w:pPr>
              <w:spacing w:after="0" w:line="240" w:lineRule="auto"/>
            </w:pPr>
            <w:r>
              <w:rPr>
                <w:rFonts w:ascii="Calibri" w:hAnsi="Calibri"/>
                <w:color w:val="000000"/>
                <w:sz w:val="16"/>
              </w:rPr>
              <w:t>Kollekte:</w:t>
            </w:r>
          </w:p>
        </w:tc>
        <w:tc>
          <w:tcPr>
            <w:tcW w:w="5556" w:type="dxa"/>
          </w:tcPr>
          <w:p w14:paraId="5769C1EA" w14:textId="77777777" w:rsidR="002B4B33" w:rsidRDefault="0051441B">
            <w:pPr>
              <w:spacing w:after="0" w:line="240" w:lineRule="auto"/>
            </w:pPr>
            <w:r>
              <w:rPr>
                <w:rFonts w:ascii="Calibri" w:hAnsi="Calibri"/>
                <w:color w:val="000000"/>
                <w:sz w:val="16"/>
              </w:rPr>
              <w:t>Projekt St. Bernward</w:t>
            </w:r>
          </w:p>
        </w:tc>
      </w:tr>
      <w:tr w:rsidR="002B4B33" w14:paraId="6757BF26" w14:textId="77777777">
        <w:trPr>
          <w:trHeight w:val="227"/>
        </w:trPr>
        <w:tc>
          <w:tcPr>
            <w:tcW w:w="1247" w:type="dxa"/>
          </w:tcPr>
          <w:p w14:paraId="4FBC8023" w14:textId="77777777" w:rsidR="002B4B33" w:rsidRDefault="0051441B">
            <w:pPr>
              <w:spacing w:after="0" w:line="240" w:lineRule="auto"/>
            </w:pPr>
            <w:r>
              <w:rPr>
                <w:rFonts w:ascii="Calibri" w:hAnsi="Calibri"/>
                <w:color w:val="000000"/>
                <w:sz w:val="20"/>
              </w:rPr>
              <w:t>13:00 Uhr</w:t>
            </w:r>
          </w:p>
        </w:tc>
        <w:tc>
          <w:tcPr>
            <w:tcW w:w="5556" w:type="dxa"/>
          </w:tcPr>
          <w:p w14:paraId="0D8CA30C" w14:textId="77777777" w:rsidR="002B4B33" w:rsidRDefault="0051441B">
            <w:pPr>
              <w:spacing w:after="0" w:line="240" w:lineRule="auto"/>
            </w:pPr>
            <w:r>
              <w:rPr>
                <w:rFonts w:ascii="Calibri" w:hAnsi="Calibri"/>
                <w:color w:val="000000"/>
                <w:sz w:val="20"/>
              </w:rPr>
              <w:t>Taufgottesdienst Lia Marie Lisin in St. Bernward</w:t>
            </w:r>
          </w:p>
        </w:tc>
      </w:tr>
      <w:tr w:rsidR="002B4B33" w14:paraId="6B1F145D" w14:textId="77777777">
        <w:trPr>
          <w:trHeight w:val="227"/>
        </w:trPr>
        <w:tc>
          <w:tcPr>
            <w:tcW w:w="1247" w:type="dxa"/>
          </w:tcPr>
          <w:p w14:paraId="2C4D130F" w14:textId="77777777" w:rsidR="002B4B33" w:rsidRDefault="0051441B">
            <w:pPr>
              <w:spacing w:after="0" w:line="240" w:lineRule="auto"/>
            </w:pPr>
            <w:r>
              <w:rPr>
                <w:rFonts w:ascii="Calibri" w:hAnsi="Calibri"/>
                <w:color w:val="000000"/>
                <w:sz w:val="20"/>
              </w:rPr>
              <w:t>17:00 Uhr</w:t>
            </w:r>
          </w:p>
        </w:tc>
        <w:tc>
          <w:tcPr>
            <w:tcW w:w="5556" w:type="dxa"/>
          </w:tcPr>
          <w:p w14:paraId="23E102C3" w14:textId="77777777" w:rsidR="002B4B33" w:rsidRDefault="0051441B">
            <w:pPr>
              <w:spacing w:after="0" w:line="240" w:lineRule="auto"/>
            </w:pPr>
            <w:r>
              <w:rPr>
                <w:rFonts w:ascii="Calibri" w:hAnsi="Calibri"/>
                <w:color w:val="000000"/>
                <w:sz w:val="20"/>
              </w:rPr>
              <w:t>Hl. Messe in St. Hedwig</w:t>
            </w:r>
          </w:p>
          <w:p w14:paraId="0A33C44A" w14:textId="77777777" w:rsidR="00683FE0" w:rsidRDefault="0051441B">
            <w:pPr>
              <w:spacing w:after="0" w:line="240" w:lineRule="auto"/>
              <w:rPr>
                <w:rFonts w:ascii="Calibri" w:hAnsi="Calibri"/>
                <w:color w:val="000000"/>
                <w:sz w:val="20"/>
              </w:rPr>
            </w:pPr>
            <w:r>
              <w:rPr>
                <w:rFonts w:ascii="Calibri" w:hAnsi="Calibri"/>
                <w:color w:val="000000"/>
                <w:sz w:val="20"/>
              </w:rPr>
              <w:t>++ Hildegard und Otto Mann, ++ Eltern Bronislawa und Dominik Pieronczyk</w:t>
            </w:r>
          </w:p>
          <w:p w14:paraId="7EFE0F5D" w14:textId="77777777" w:rsidR="00683FE0" w:rsidRDefault="0051441B">
            <w:pPr>
              <w:spacing w:after="0" w:line="240" w:lineRule="auto"/>
              <w:rPr>
                <w:rFonts w:ascii="Calibri" w:hAnsi="Calibri"/>
                <w:color w:val="000000"/>
                <w:sz w:val="20"/>
              </w:rPr>
            </w:pPr>
            <w:r>
              <w:rPr>
                <w:rFonts w:ascii="Calibri" w:hAnsi="Calibri"/>
                <w:color w:val="000000"/>
                <w:sz w:val="20"/>
              </w:rPr>
              <w:t>++ Ang. der Familien Pieronczyk und Wiosna;</w:t>
            </w:r>
          </w:p>
          <w:p w14:paraId="73A063BC" w14:textId="77777777" w:rsidR="002B4B33" w:rsidRDefault="0051441B">
            <w:pPr>
              <w:spacing w:after="0" w:line="240" w:lineRule="auto"/>
            </w:pPr>
            <w:r>
              <w:rPr>
                <w:rFonts w:ascii="Calibri" w:hAnsi="Calibri"/>
                <w:color w:val="000000"/>
                <w:sz w:val="20"/>
              </w:rPr>
              <w:t>++ Bruno und Helene Thienel</w:t>
            </w:r>
          </w:p>
        </w:tc>
      </w:tr>
    </w:tbl>
    <w:p w14:paraId="225D115F" w14:textId="77777777" w:rsidR="002B4B33" w:rsidRDefault="0051441B">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4A0" w:firstRow="1" w:lastRow="0" w:firstColumn="1" w:lastColumn="0" w:noHBand="0" w:noVBand="1"/>
      </w:tblPr>
      <w:tblGrid>
        <w:gridCol w:w="1247"/>
        <w:gridCol w:w="5556"/>
      </w:tblGrid>
      <w:tr w:rsidR="002B4B33" w14:paraId="02B193C2" w14:textId="77777777">
        <w:trPr>
          <w:trHeight w:val="227"/>
        </w:trPr>
        <w:tc>
          <w:tcPr>
            <w:tcW w:w="1247" w:type="dxa"/>
          </w:tcPr>
          <w:p w14:paraId="67703E67" w14:textId="77777777" w:rsidR="002B4B33" w:rsidRDefault="0051441B">
            <w:pPr>
              <w:spacing w:after="0" w:line="240" w:lineRule="auto"/>
            </w:pPr>
            <w:r>
              <w:rPr>
                <w:rFonts w:ascii="Calibri" w:hAnsi="Calibri"/>
                <w:b/>
                <w:color w:val="000000"/>
                <w:sz w:val="20"/>
                <w:u w:val="single" w:color="000000"/>
              </w:rPr>
              <w:t>Sonntag,</w:t>
            </w:r>
          </w:p>
        </w:tc>
        <w:tc>
          <w:tcPr>
            <w:tcW w:w="5556" w:type="dxa"/>
          </w:tcPr>
          <w:p w14:paraId="5816EDE7" w14:textId="77777777" w:rsidR="002B4B33" w:rsidRDefault="0051441B">
            <w:pPr>
              <w:spacing w:after="0" w:line="240" w:lineRule="auto"/>
            </w:pPr>
            <w:r>
              <w:rPr>
                <w:rFonts w:ascii="Calibri" w:hAnsi="Calibri"/>
                <w:b/>
                <w:color w:val="000000"/>
                <w:sz w:val="20"/>
                <w:u w:val="single" w:color="000000"/>
              </w:rPr>
              <w:t>28. Juli 2024</w:t>
            </w:r>
            <w:r>
              <w:rPr>
                <w:rFonts w:ascii="Calibri" w:hAnsi="Calibri"/>
                <w:b/>
                <w:color w:val="000000"/>
                <w:sz w:val="20"/>
              </w:rPr>
              <w:t xml:space="preserve"> [17. Sonntag im Jahreskreis]</w:t>
            </w:r>
          </w:p>
        </w:tc>
      </w:tr>
      <w:tr w:rsidR="002B4B33" w14:paraId="088F3E82" w14:textId="77777777">
        <w:trPr>
          <w:trHeight w:val="227"/>
        </w:trPr>
        <w:tc>
          <w:tcPr>
            <w:tcW w:w="1247" w:type="dxa"/>
          </w:tcPr>
          <w:p w14:paraId="717E2EF9" w14:textId="77777777" w:rsidR="002B4B33" w:rsidRDefault="0051441B">
            <w:pPr>
              <w:spacing w:after="0" w:line="240" w:lineRule="auto"/>
            </w:pPr>
            <w:r>
              <w:rPr>
                <w:rFonts w:ascii="Calibri" w:hAnsi="Calibri"/>
                <w:color w:val="000000"/>
                <w:sz w:val="16"/>
              </w:rPr>
              <w:t>Kollekte:</w:t>
            </w:r>
          </w:p>
        </w:tc>
        <w:tc>
          <w:tcPr>
            <w:tcW w:w="5556" w:type="dxa"/>
          </w:tcPr>
          <w:p w14:paraId="10DCFAD4" w14:textId="77777777" w:rsidR="002B4B33" w:rsidRDefault="0051441B">
            <w:pPr>
              <w:spacing w:after="0" w:line="240" w:lineRule="auto"/>
            </w:pPr>
            <w:r>
              <w:rPr>
                <w:rFonts w:ascii="Calibri" w:hAnsi="Calibri"/>
                <w:color w:val="000000"/>
                <w:sz w:val="16"/>
              </w:rPr>
              <w:t>Projekt St. Bernward</w:t>
            </w:r>
          </w:p>
        </w:tc>
      </w:tr>
      <w:tr w:rsidR="002B4B33" w14:paraId="3153FFB2" w14:textId="77777777">
        <w:trPr>
          <w:trHeight w:val="227"/>
        </w:trPr>
        <w:tc>
          <w:tcPr>
            <w:tcW w:w="1247" w:type="dxa"/>
          </w:tcPr>
          <w:p w14:paraId="7A5DAA22" w14:textId="77777777" w:rsidR="002B4B33" w:rsidRDefault="0051441B">
            <w:pPr>
              <w:spacing w:after="0" w:line="240" w:lineRule="auto"/>
            </w:pPr>
            <w:r>
              <w:rPr>
                <w:rFonts w:ascii="Calibri" w:hAnsi="Calibri"/>
                <w:color w:val="000000"/>
                <w:sz w:val="20"/>
              </w:rPr>
              <w:t>09:30 Uhr</w:t>
            </w:r>
          </w:p>
        </w:tc>
        <w:tc>
          <w:tcPr>
            <w:tcW w:w="5556" w:type="dxa"/>
          </w:tcPr>
          <w:p w14:paraId="7654E14B" w14:textId="77777777" w:rsidR="002B4B33" w:rsidRDefault="0051441B">
            <w:pPr>
              <w:spacing w:after="0" w:line="240" w:lineRule="auto"/>
            </w:pPr>
            <w:r>
              <w:rPr>
                <w:rFonts w:ascii="Calibri" w:hAnsi="Calibri"/>
                <w:color w:val="000000"/>
                <w:sz w:val="20"/>
              </w:rPr>
              <w:t>Hl. Messe in St. Bernward</w:t>
            </w:r>
          </w:p>
        </w:tc>
      </w:tr>
      <w:tr w:rsidR="002B4B33" w14:paraId="0E684FEF" w14:textId="77777777">
        <w:trPr>
          <w:trHeight w:val="227"/>
        </w:trPr>
        <w:tc>
          <w:tcPr>
            <w:tcW w:w="1247" w:type="dxa"/>
          </w:tcPr>
          <w:p w14:paraId="7E851678" w14:textId="77777777" w:rsidR="002B4B33" w:rsidRDefault="0051441B">
            <w:pPr>
              <w:spacing w:after="0" w:line="240" w:lineRule="auto"/>
            </w:pPr>
            <w:r>
              <w:rPr>
                <w:rFonts w:ascii="Calibri" w:hAnsi="Calibri"/>
                <w:color w:val="000000"/>
                <w:sz w:val="20"/>
              </w:rPr>
              <w:t>11:00 Uhr</w:t>
            </w:r>
          </w:p>
        </w:tc>
        <w:tc>
          <w:tcPr>
            <w:tcW w:w="5556" w:type="dxa"/>
          </w:tcPr>
          <w:p w14:paraId="52BBEC62" w14:textId="77777777" w:rsidR="002B4B33" w:rsidRDefault="0051441B">
            <w:pPr>
              <w:spacing w:after="0" w:line="240" w:lineRule="auto"/>
            </w:pPr>
            <w:r>
              <w:rPr>
                <w:rFonts w:ascii="Calibri" w:hAnsi="Calibri"/>
                <w:color w:val="000000"/>
                <w:sz w:val="20"/>
              </w:rPr>
              <w:t>Hl. Messe in St. Heinrich</w:t>
            </w:r>
          </w:p>
        </w:tc>
      </w:tr>
    </w:tbl>
    <w:p w14:paraId="52CF3F9E" w14:textId="77777777" w:rsidR="002B4B33" w:rsidRDefault="0051441B">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4A0" w:firstRow="1" w:lastRow="0" w:firstColumn="1" w:lastColumn="0" w:noHBand="0" w:noVBand="1"/>
      </w:tblPr>
      <w:tblGrid>
        <w:gridCol w:w="1247"/>
        <w:gridCol w:w="5556"/>
      </w:tblGrid>
      <w:tr w:rsidR="002B4B33" w14:paraId="75FB3E9C" w14:textId="77777777">
        <w:trPr>
          <w:trHeight w:val="227"/>
        </w:trPr>
        <w:tc>
          <w:tcPr>
            <w:tcW w:w="1247" w:type="dxa"/>
          </w:tcPr>
          <w:p w14:paraId="73C86849" w14:textId="77777777" w:rsidR="002B4B33" w:rsidRDefault="0051441B">
            <w:pPr>
              <w:spacing w:after="0" w:line="240" w:lineRule="auto"/>
            </w:pPr>
            <w:r>
              <w:rPr>
                <w:rFonts w:ascii="Calibri" w:hAnsi="Calibri"/>
                <w:b/>
                <w:color w:val="000000"/>
                <w:sz w:val="20"/>
                <w:u w:val="single" w:color="000000"/>
              </w:rPr>
              <w:t>Dienstag,</w:t>
            </w:r>
          </w:p>
        </w:tc>
        <w:tc>
          <w:tcPr>
            <w:tcW w:w="5556" w:type="dxa"/>
          </w:tcPr>
          <w:p w14:paraId="6A55BB31" w14:textId="77777777" w:rsidR="002B4B33" w:rsidRDefault="0051441B">
            <w:pPr>
              <w:spacing w:after="0" w:line="240" w:lineRule="auto"/>
            </w:pPr>
            <w:r>
              <w:rPr>
                <w:rFonts w:ascii="Calibri" w:hAnsi="Calibri"/>
                <w:b/>
                <w:color w:val="000000"/>
                <w:sz w:val="20"/>
                <w:u w:val="single" w:color="000000"/>
              </w:rPr>
              <w:t>30. Juli 2024</w:t>
            </w:r>
            <w:r>
              <w:rPr>
                <w:rFonts w:ascii="Calibri" w:hAnsi="Calibri"/>
                <w:b/>
                <w:color w:val="000000"/>
                <w:sz w:val="20"/>
              </w:rPr>
              <w:t xml:space="preserve"> [Hl. Petrus Chrysologus]</w:t>
            </w:r>
          </w:p>
        </w:tc>
      </w:tr>
      <w:tr w:rsidR="002B4B33" w14:paraId="14040FA7" w14:textId="77777777">
        <w:trPr>
          <w:trHeight w:val="227"/>
        </w:trPr>
        <w:tc>
          <w:tcPr>
            <w:tcW w:w="1247" w:type="dxa"/>
          </w:tcPr>
          <w:p w14:paraId="429DD185" w14:textId="77777777" w:rsidR="002B4B33" w:rsidRDefault="0051441B">
            <w:pPr>
              <w:spacing w:after="0" w:line="240" w:lineRule="auto"/>
            </w:pPr>
            <w:r>
              <w:rPr>
                <w:rFonts w:ascii="Calibri" w:hAnsi="Calibri"/>
                <w:color w:val="000000"/>
                <w:sz w:val="20"/>
              </w:rPr>
              <w:t>18:00 Uhr</w:t>
            </w:r>
          </w:p>
        </w:tc>
        <w:tc>
          <w:tcPr>
            <w:tcW w:w="5556" w:type="dxa"/>
          </w:tcPr>
          <w:p w14:paraId="3B7BB60E" w14:textId="77777777" w:rsidR="002B4B33" w:rsidRDefault="0051441B">
            <w:pPr>
              <w:spacing w:after="0" w:line="240" w:lineRule="auto"/>
            </w:pPr>
            <w:r>
              <w:rPr>
                <w:rFonts w:ascii="Calibri" w:hAnsi="Calibri"/>
                <w:color w:val="000000"/>
                <w:sz w:val="20"/>
              </w:rPr>
              <w:t>Hl. Messe in St. Hedwig</w:t>
            </w:r>
          </w:p>
        </w:tc>
      </w:tr>
    </w:tbl>
    <w:p w14:paraId="7AD947F7" w14:textId="77777777" w:rsidR="002B4B33" w:rsidRDefault="0051441B">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4A0" w:firstRow="1" w:lastRow="0" w:firstColumn="1" w:lastColumn="0" w:noHBand="0" w:noVBand="1"/>
      </w:tblPr>
      <w:tblGrid>
        <w:gridCol w:w="1247"/>
        <w:gridCol w:w="5556"/>
      </w:tblGrid>
      <w:tr w:rsidR="002B4B33" w14:paraId="75E72DFC" w14:textId="77777777">
        <w:trPr>
          <w:trHeight w:val="227"/>
        </w:trPr>
        <w:tc>
          <w:tcPr>
            <w:tcW w:w="1247" w:type="dxa"/>
          </w:tcPr>
          <w:p w14:paraId="7CAAC7D0" w14:textId="77777777" w:rsidR="002B4B33" w:rsidRDefault="0051441B">
            <w:pPr>
              <w:spacing w:after="0" w:line="240" w:lineRule="auto"/>
            </w:pPr>
            <w:r>
              <w:rPr>
                <w:rFonts w:ascii="Calibri" w:hAnsi="Calibri"/>
                <w:b/>
                <w:color w:val="000000"/>
                <w:sz w:val="20"/>
                <w:u w:val="single" w:color="000000"/>
              </w:rPr>
              <w:t>Freitag,</w:t>
            </w:r>
          </w:p>
        </w:tc>
        <w:tc>
          <w:tcPr>
            <w:tcW w:w="5556" w:type="dxa"/>
          </w:tcPr>
          <w:p w14:paraId="3EC064C8" w14:textId="77777777" w:rsidR="002B4B33" w:rsidRDefault="0051441B">
            <w:pPr>
              <w:spacing w:after="0" w:line="240" w:lineRule="auto"/>
            </w:pPr>
            <w:r>
              <w:rPr>
                <w:rFonts w:ascii="Calibri" w:hAnsi="Calibri"/>
                <w:b/>
                <w:color w:val="000000"/>
                <w:sz w:val="20"/>
                <w:u w:val="single" w:color="000000"/>
              </w:rPr>
              <w:t>02. August 2024</w:t>
            </w:r>
            <w:r>
              <w:rPr>
                <w:rFonts w:ascii="Calibri" w:hAnsi="Calibri"/>
                <w:b/>
                <w:color w:val="000000"/>
                <w:sz w:val="20"/>
              </w:rPr>
              <w:t xml:space="preserve"> [Hl. Eusebius]</w:t>
            </w:r>
          </w:p>
        </w:tc>
      </w:tr>
      <w:tr w:rsidR="002B4B33" w14:paraId="3246481A" w14:textId="77777777">
        <w:trPr>
          <w:trHeight w:val="227"/>
        </w:trPr>
        <w:tc>
          <w:tcPr>
            <w:tcW w:w="1247" w:type="dxa"/>
          </w:tcPr>
          <w:p w14:paraId="40DC1AE0" w14:textId="77777777" w:rsidR="002B4B33" w:rsidRDefault="0051441B">
            <w:pPr>
              <w:spacing w:after="0" w:line="240" w:lineRule="auto"/>
            </w:pPr>
            <w:r>
              <w:rPr>
                <w:rFonts w:ascii="Calibri" w:hAnsi="Calibri"/>
                <w:color w:val="000000"/>
                <w:sz w:val="20"/>
              </w:rPr>
              <w:t>15:00 Uhr</w:t>
            </w:r>
          </w:p>
        </w:tc>
        <w:tc>
          <w:tcPr>
            <w:tcW w:w="5556" w:type="dxa"/>
          </w:tcPr>
          <w:p w14:paraId="56FFE6CE" w14:textId="77777777" w:rsidR="002B4B33" w:rsidRDefault="0051441B">
            <w:pPr>
              <w:spacing w:after="0" w:line="240" w:lineRule="auto"/>
            </w:pPr>
            <w:r>
              <w:rPr>
                <w:rFonts w:ascii="Calibri" w:hAnsi="Calibri"/>
                <w:color w:val="000000"/>
                <w:sz w:val="20"/>
              </w:rPr>
              <w:t>Herz-Jesu-Andacht in St. Heinrich</w:t>
            </w:r>
          </w:p>
        </w:tc>
      </w:tr>
      <w:tr w:rsidR="002B4B33" w14:paraId="5404B8D5" w14:textId="77777777">
        <w:trPr>
          <w:trHeight w:val="227"/>
        </w:trPr>
        <w:tc>
          <w:tcPr>
            <w:tcW w:w="1247" w:type="dxa"/>
          </w:tcPr>
          <w:p w14:paraId="4D48CA10" w14:textId="77777777" w:rsidR="002B4B33" w:rsidRDefault="0051441B">
            <w:pPr>
              <w:spacing w:after="0" w:line="240" w:lineRule="auto"/>
            </w:pPr>
            <w:r>
              <w:rPr>
                <w:rFonts w:ascii="Calibri" w:hAnsi="Calibri"/>
                <w:color w:val="000000"/>
                <w:sz w:val="20"/>
              </w:rPr>
              <w:t>15:30 Uhr</w:t>
            </w:r>
          </w:p>
        </w:tc>
        <w:tc>
          <w:tcPr>
            <w:tcW w:w="5556" w:type="dxa"/>
          </w:tcPr>
          <w:p w14:paraId="7C7C9FA0" w14:textId="77777777" w:rsidR="002B4B33" w:rsidRDefault="0051441B">
            <w:pPr>
              <w:spacing w:after="0" w:line="240" w:lineRule="auto"/>
            </w:pPr>
            <w:r>
              <w:rPr>
                <w:rFonts w:ascii="Calibri" w:hAnsi="Calibri"/>
                <w:color w:val="000000"/>
                <w:sz w:val="20"/>
              </w:rPr>
              <w:t>Rosenkranz in St. Heinrich</w:t>
            </w:r>
          </w:p>
        </w:tc>
      </w:tr>
      <w:tr w:rsidR="002B4B33" w14:paraId="52CE2BF7" w14:textId="77777777">
        <w:trPr>
          <w:trHeight w:val="227"/>
        </w:trPr>
        <w:tc>
          <w:tcPr>
            <w:tcW w:w="1247" w:type="dxa"/>
          </w:tcPr>
          <w:p w14:paraId="54339905" w14:textId="77777777" w:rsidR="002B4B33" w:rsidRDefault="0051441B">
            <w:pPr>
              <w:spacing w:after="0" w:line="240" w:lineRule="auto"/>
            </w:pPr>
            <w:r>
              <w:rPr>
                <w:rFonts w:ascii="Calibri" w:hAnsi="Calibri"/>
                <w:color w:val="000000"/>
                <w:sz w:val="20"/>
              </w:rPr>
              <w:t>16:00 Uhr</w:t>
            </w:r>
          </w:p>
        </w:tc>
        <w:tc>
          <w:tcPr>
            <w:tcW w:w="5556" w:type="dxa"/>
          </w:tcPr>
          <w:p w14:paraId="5A824642" w14:textId="77777777" w:rsidR="002B4B33" w:rsidRDefault="0051441B">
            <w:pPr>
              <w:spacing w:after="0" w:line="240" w:lineRule="auto"/>
            </w:pPr>
            <w:r>
              <w:rPr>
                <w:rFonts w:ascii="Calibri" w:hAnsi="Calibri"/>
                <w:color w:val="000000"/>
                <w:sz w:val="20"/>
              </w:rPr>
              <w:t>Euch. Anbetung mit Beichtgelegenheit ab 19:30 Uhr in St. Heinrich</w:t>
            </w:r>
          </w:p>
        </w:tc>
      </w:tr>
    </w:tbl>
    <w:p w14:paraId="4A798257" w14:textId="77777777" w:rsidR="002B4B33" w:rsidRDefault="0051441B">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4A0" w:firstRow="1" w:lastRow="0" w:firstColumn="1" w:lastColumn="0" w:noHBand="0" w:noVBand="1"/>
      </w:tblPr>
      <w:tblGrid>
        <w:gridCol w:w="1247"/>
        <w:gridCol w:w="5556"/>
      </w:tblGrid>
      <w:tr w:rsidR="002B4B33" w14:paraId="355BC6AA" w14:textId="77777777">
        <w:trPr>
          <w:trHeight w:val="227"/>
        </w:trPr>
        <w:tc>
          <w:tcPr>
            <w:tcW w:w="1247" w:type="dxa"/>
          </w:tcPr>
          <w:p w14:paraId="328A14C1" w14:textId="77777777" w:rsidR="00DF780F" w:rsidRDefault="00DF780F">
            <w:pPr>
              <w:spacing w:after="0" w:line="240" w:lineRule="auto"/>
              <w:rPr>
                <w:rFonts w:ascii="Calibri" w:hAnsi="Calibri"/>
                <w:b/>
                <w:color w:val="000000"/>
                <w:sz w:val="20"/>
                <w:u w:val="single" w:color="000000"/>
              </w:rPr>
            </w:pPr>
          </w:p>
          <w:p w14:paraId="764AFF16" w14:textId="77777777" w:rsidR="00DF780F" w:rsidRDefault="00DF780F">
            <w:pPr>
              <w:spacing w:after="0" w:line="240" w:lineRule="auto"/>
              <w:rPr>
                <w:rFonts w:ascii="Calibri" w:hAnsi="Calibri"/>
                <w:b/>
                <w:color w:val="000000"/>
                <w:sz w:val="20"/>
                <w:u w:val="single" w:color="000000"/>
              </w:rPr>
            </w:pPr>
          </w:p>
          <w:p w14:paraId="3628DA11" w14:textId="77777777" w:rsidR="002B4B33" w:rsidRDefault="0051441B">
            <w:pPr>
              <w:spacing w:after="0" w:line="240" w:lineRule="auto"/>
            </w:pPr>
            <w:r>
              <w:rPr>
                <w:rFonts w:ascii="Calibri" w:hAnsi="Calibri"/>
                <w:b/>
                <w:color w:val="000000"/>
                <w:sz w:val="20"/>
                <w:u w:val="single" w:color="000000"/>
              </w:rPr>
              <w:t>Samstag,</w:t>
            </w:r>
          </w:p>
        </w:tc>
        <w:tc>
          <w:tcPr>
            <w:tcW w:w="5556" w:type="dxa"/>
          </w:tcPr>
          <w:p w14:paraId="58428761" w14:textId="77777777" w:rsidR="00DF780F" w:rsidRDefault="00DF780F">
            <w:pPr>
              <w:spacing w:after="0" w:line="240" w:lineRule="auto"/>
              <w:rPr>
                <w:rFonts w:ascii="Calibri" w:hAnsi="Calibri"/>
                <w:b/>
                <w:color w:val="000000"/>
                <w:sz w:val="20"/>
                <w:u w:val="single" w:color="000000"/>
              </w:rPr>
            </w:pPr>
          </w:p>
          <w:p w14:paraId="0B507FD7" w14:textId="77777777" w:rsidR="00DF780F" w:rsidRDefault="00DF780F">
            <w:pPr>
              <w:spacing w:after="0" w:line="240" w:lineRule="auto"/>
              <w:rPr>
                <w:rFonts w:ascii="Calibri" w:hAnsi="Calibri"/>
                <w:b/>
                <w:color w:val="000000"/>
                <w:sz w:val="20"/>
                <w:u w:val="single" w:color="000000"/>
              </w:rPr>
            </w:pPr>
          </w:p>
          <w:p w14:paraId="2A45084A" w14:textId="77777777" w:rsidR="002B4B33" w:rsidRDefault="0051441B">
            <w:pPr>
              <w:spacing w:after="0" w:line="240" w:lineRule="auto"/>
            </w:pPr>
            <w:r>
              <w:rPr>
                <w:rFonts w:ascii="Calibri" w:hAnsi="Calibri"/>
                <w:b/>
                <w:color w:val="000000"/>
                <w:sz w:val="20"/>
                <w:u w:val="single" w:color="000000"/>
              </w:rPr>
              <w:t>03. August 2024</w:t>
            </w:r>
          </w:p>
        </w:tc>
      </w:tr>
      <w:tr w:rsidR="002B4B33" w14:paraId="550477D2" w14:textId="77777777">
        <w:trPr>
          <w:trHeight w:val="227"/>
        </w:trPr>
        <w:tc>
          <w:tcPr>
            <w:tcW w:w="1247" w:type="dxa"/>
          </w:tcPr>
          <w:p w14:paraId="1CE1420D" w14:textId="77777777" w:rsidR="002B4B33" w:rsidRDefault="00486552">
            <w:pPr>
              <w:spacing w:after="0" w:line="240" w:lineRule="auto"/>
            </w:pPr>
            <w:r>
              <w:rPr>
                <w:noProof/>
              </w:rPr>
              <w:drawing>
                <wp:anchor distT="0" distB="0" distL="114300" distR="114300" simplePos="0" relativeHeight="251659264" behindDoc="1" locked="0" layoutInCell="1" allowOverlap="1" wp14:anchorId="15F2A41F" wp14:editId="188F0577">
                  <wp:simplePos x="0" y="0"/>
                  <wp:positionH relativeFrom="column">
                    <wp:posOffset>26670</wp:posOffset>
                  </wp:positionH>
                  <wp:positionV relativeFrom="paragraph">
                    <wp:posOffset>3096895</wp:posOffset>
                  </wp:positionV>
                  <wp:extent cx="1448236" cy="1028700"/>
                  <wp:effectExtent l="0" t="0" r="0" b="0"/>
                  <wp:wrapNone/>
                  <wp:docPr id="7" name="Bild 3" descr="Ein Segensgruß zum Schulanfang – EK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 Segensgruß zum Schulanfang – EKIM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8236"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41B">
              <w:rPr>
                <w:rFonts w:ascii="Calibri" w:hAnsi="Calibri"/>
                <w:color w:val="000000"/>
                <w:sz w:val="20"/>
              </w:rPr>
              <w:t>17:00 Uhr</w:t>
            </w:r>
          </w:p>
        </w:tc>
        <w:tc>
          <w:tcPr>
            <w:tcW w:w="5556" w:type="dxa"/>
          </w:tcPr>
          <w:p w14:paraId="08AF9B7B" w14:textId="77777777" w:rsidR="002B4B33" w:rsidRDefault="0051441B">
            <w:pPr>
              <w:spacing w:after="0" w:line="240" w:lineRule="auto"/>
            </w:pPr>
            <w:r>
              <w:rPr>
                <w:rFonts w:ascii="Calibri" w:hAnsi="Calibri"/>
                <w:color w:val="000000"/>
                <w:sz w:val="20"/>
              </w:rPr>
              <w:t>Hl. Messe in St. Hedwig</w:t>
            </w:r>
          </w:p>
          <w:p w14:paraId="53EC7E59" w14:textId="77777777" w:rsidR="00DF780F" w:rsidRDefault="0051441B">
            <w:pPr>
              <w:spacing w:after="0" w:line="240" w:lineRule="auto"/>
              <w:rPr>
                <w:rFonts w:ascii="Calibri" w:hAnsi="Calibri"/>
                <w:color w:val="000000"/>
                <w:sz w:val="20"/>
              </w:rPr>
            </w:pPr>
            <w:r>
              <w:rPr>
                <w:rFonts w:ascii="Calibri" w:hAnsi="Calibri"/>
                <w:color w:val="000000"/>
                <w:sz w:val="20"/>
              </w:rPr>
              <w:t>++ Rosa,</w:t>
            </w:r>
            <w:r w:rsidR="00DF780F">
              <w:rPr>
                <w:rFonts w:ascii="Calibri" w:hAnsi="Calibri"/>
                <w:color w:val="000000"/>
                <w:sz w:val="20"/>
              </w:rPr>
              <w:t xml:space="preserve"> Ursula und Stefan Nadolski </w:t>
            </w:r>
          </w:p>
          <w:p w14:paraId="32B7ECCE" w14:textId="77777777" w:rsidR="002B4B33" w:rsidRDefault="0051441B">
            <w:pPr>
              <w:spacing w:after="0" w:line="240" w:lineRule="auto"/>
            </w:pPr>
            <w:r>
              <w:rPr>
                <w:rFonts w:ascii="Calibri" w:hAnsi="Calibri"/>
                <w:color w:val="000000"/>
                <w:sz w:val="20"/>
              </w:rPr>
              <w:t>+Babara Gasterich</w:t>
            </w:r>
          </w:p>
        </w:tc>
      </w:tr>
    </w:tbl>
    <w:p w14:paraId="27759D17" w14:textId="77777777" w:rsidR="002B4B33" w:rsidRDefault="0051441B">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4A0" w:firstRow="1" w:lastRow="0" w:firstColumn="1" w:lastColumn="0" w:noHBand="0" w:noVBand="1"/>
      </w:tblPr>
      <w:tblGrid>
        <w:gridCol w:w="1247"/>
        <w:gridCol w:w="5556"/>
      </w:tblGrid>
      <w:tr w:rsidR="002B4B33" w14:paraId="0E6C8070" w14:textId="77777777">
        <w:trPr>
          <w:trHeight w:val="227"/>
        </w:trPr>
        <w:tc>
          <w:tcPr>
            <w:tcW w:w="1247" w:type="dxa"/>
          </w:tcPr>
          <w:p w14:paraId="6618411D" w14:textId="77777777" w:rsidR="002B4B33" w:rsidRDefault="0051441B">
            <w:pPr>
              <w:spacing w:after="0" w:line="240" w:lineRule="auto"/>
            </w:pPr>
            <w:r>
              <w:rPr>
                <w:rFonts w:ascii="Calibri" w:hAnsi="Calibri"/>
                <w:b/>
                <w:color w:val="000000"/>
                <w:sz w:val="20"/>
                <w:u w:val="single" w:color="000000"/>
              </w:rPr>
              <w:t>Sonntag,</w:t>
            </w:r>
          </w:p>
        </w:tc>
        <w:tc>
          <w:tcPr>
            <w:tcW w:w="5556" w:type="dxa"/>
          </w:tcPr>
          <w:p w14:paraId="4B86D37F" w14:textId="77777777" w:rsidR="002B4B33" w:rsidRDefault="0051441B">
            <w:pPr>
              <w:spacing w:after="0" w:line="240" w:lineRule="auto"/>
            </w:pPr>
            <w:r>
              <w:rPr>
                <w:rFonts w:ascii="Calibri" w:hAnsi="Calibri"/>
                <w:b/>
                <w:color w:val="000000"/>
                <w:sz w:val="20"/>
                <w:u w:val="single" w:color="000000"/>
              </w:rPr>
              <w:t>04. August 2024</w:t>
            </w:r>
            <w:r>
              <w:rPr>
                <w:rFonts w:ascii="Calibri" w:hAnsi="Calibri"/>
                <w:b/>
                <w:color w:val="000000"/>
                <w:sz w:val="20"/>
              </w:rPr>
              <w:t xml:space="preserve"> [18. Sonntag im Jahreskreis]</w:t>
            </w:r>
          </w:p>
        </w:tc>
      </w:tr>
      <w:tr w:rsidR="002B4B33" w14:paraId="0F618172" w14:textId="77777777">
        <w:trPr>
          <w:trHeight w:val="227"/>
        </w:trPr>
        <w:tc>
          <w:tcPr>
            <w:tcW w:w="1247" w:type="dxa"/>
          </w:tcPr>
          <w:p w14:paraId="7387FF3C" w14:textId="77777777" w:rsidR="002B4B33" w:rsidRDefault="0051441B">
            <w:pPr>
              <w:spacing w:after="0" w:line="240" w:lineRule="auto"/>
            </w:pPr>
            <w:r>
              <w:rPr>
                <w:rFonts w:ascii="Calibri" w:hAnsi="Calibri"/>
                <w:color w:val="000000"/>
                <w:sz w:val="20"/>
              </w:rPr>
              <w:t>09:30 Uhr</w:t>
            </w:r>
          </w:p>
        </w:tc>
        <w:tc>
          <w:tcPr>
            <w:tcW w:w="5556" w:type="dxa"/>
          </w:tcPr>
          <w:p w14:paraId="435783A1" w14:textId="77777777" w:rsidR="002B4B33" w:rsidRDefault="0051441B">
            <w:pPr>
              <w:spacing w:after="0" w:line="240" w:lineRule="auto"/>
            </w:pPr>
            <w:r>
              <w:rPr>
                <w:rFonts w:ascii="Calibri" w:hAnsi="Calibri"/>
                <w:color w:val="000000"/>
                <w:sz w:val="20"/>
              </w:rPr>
              <w:t>Wortgottesfeier mit Kommunionausteilung in St. Bernward</w:t>
            </w:r>
          </w:p>
        </w:tc>
      </w:tr>
      <w:tr w:rsidR="002B4B33" w14:paraId="67D1C79A" w14:textId="77777777">
        <w:trPr>
          <w:trHeight w:val="227"/>
        </w:trPr>
        <w:tc>
          <w:tcPr>
            <w:tcW w:w="1247" w:type="dxa"/>
          </w:tcPr>
          <w:p w14:paraId="2AAFB09B" w14:textId="77777777" w:rsidR="002B4B33" w:rsidRDefault="0051441B">
            <w:pPr>
              <w:spacing w:after="0" w:line="240" w:lineRule="auto"/>
            </w:pPr>
            <w:r>
              <w:rPr>
                <w:rFonts w:ascii="Calibri" w:hAnsi="Calibri"/>
                <w:color w:val="000000"/>
                <w:sz w:val="20"/>
              </w:rPr>
              <w:t>11:00 Uhr</w:t>
            </w:r>
          </w:p>
        </w:tc>
        <w:tc>
          <w:tcPr>
            <w:tcW w:w="5556" w:type="dxa"/>
          </w:tcPr>
          <w:p w14:paraId="3116FB02" w14:textId="77777777" w:rsidR="002B4B33" w:rsidRDefault="0051441B">
            <w:pPr>
              <w:spacing w:after="0" w:line="240" w:lineRule="auto"/>
            </w:pPr>
            <w:r>
              <w:rPr>
                <w:rFonts w:ascii="Calibri" w:hAnsi="Calibri"/>
                <w:color w:val="000000"/>
                <w:sz w:val="20"/>
              </w:rPr>
              <w:t>Hl. Messe in St. Heinrich</w:t>
            </w:r>
          </w:p>
          <w:p w14:paraId="59A84741" w14:textId="77777777" w:rsidR="00DF780F" w:rsidRDefault="0051441B">
            <w:pPr>
              <w:spacing w:after="0" w:line="240" w:lineRule="auto"/>
              <w:rPr>
                <w:rFonts w:ascii="Calibri" w:hAnsi="Calibri"/>
                <w:color w:val="000000"/>
                <w:sz w:val="20"/>
              </w:rPr>
            </w:pPr>
            <w:r>
              <w:rPr>
                <w:rFonts w:ascii="Calibri" w:hAnsi="Calibri"/>
                <w:color w:val="000000"/>
                <w:sz w:val="20"/>
              </w:rPr>
              <w:t xml:space="preserve">++ Gerhard und Josef Matros, ++ Franz und Anna Matros </w:t>
            </w:r>
          </w:p>
          <w:p w14:paraId="27C2660D" w14:textId="77777777" w:rsidR="002B4B33" w:rsidRDefault="0051441B">
            <w:pPr>
              <w:spacing w:after="0" w:line="240" w:lineRule="auto"/>
            </w:pPr>
            <w:r>
              <w:rPr>
                <w:rFonts w:ascii="Calibri" w:hAnsi="Calibri"/>
                <w:color w:val="000000"/>
                <w:sz w:val="20"/>
              </w:rPr>
              <w:t>und für ++ der Familie Matros und Pietras</w:t>
            </w:r>
          </w:p>
        </w:tc>
      </w:tr>
    </w:tbl>
    <w:p w14:paraId="75E358B3" w14:textId="77777777" w:rsidR="002B4B33" w:rsidRDefault="0051441B">
      <w:pPr>
        <w:spacing w:after="0" w:line="240" w:lineRule="auto"/>
      </w:pPr>
      <w:r>
        <w:rPr>
          <w:rFonts w:ascii="Calibri" w:hAnsi="Calibri"/>
          <w:color w:val="000000"/>
          <w:sz w:val="18"/>
        </w:rPr>
        <w:t> </w:t>
      </w:r>
    </w:p>
    <w:p w14:paraId="2DCED19A" w14:textId="77777777" w:rsidR="00DF780F" w:rsidRPr="00DF780F" w:rsidRDefault="0051441B">
      <w:pPr>
        <w:spacing w:after="0" w:line="240" w:lineRule="auto"/>
        <w:rPr>
          <w:rFonts w:ascii="Calibri" w:hAnsi="Calibri"/>
          <w:b/>
          <w:color w:val="000000"/>
          <w:sz w:val="20"/>
          <w:szCs w:val="20"/>
        </w:rPr>
      </w:pPr>
      <w:r w:rsidRPr="00DF780F">
        <w:rPr>
          <w:rFonts w:ascii="Calibri" w:hAnsi="Calibri"/>
          <w:b/>
          <w:color w:val="000000"/>
          <w:sz w:val="20"/>
          <w:szCs w:val="20"/>
        </w:rPr>
        <w:t>Sofern nicht anders angegeben, finden die Kollekten an den Wochenenden für die Pfarrgemeinde statt.</w:t>
      </w:r>
    </w:p>
    <w:p w14:paraId="724BBD1C" w14:textId="77777777" w:rsidR="00DF780F" w:rsidRDefault="00DF780F">
      <w:pPr>
        <w:spacing w:after="0" w:line="240" w:lineRule="auto"/>
        <w:rPr>
          <w:rFonts w:ascii="Calibri" w:hAnsi="Calibri"/>
          <w:b/>
          <w:color w:val="000000"/>
          <w:sz w:val="18"/>
          <w:u w:val="single"/>
        </w:rPr>
      </w:pPr>
    </w:p>
    <w:p w14:paraId="5EA2D5E7" w14:textId="77777777" w:rsidR="00DF780F" w:rsidRDefault="00DF780F">
      <w:pPr>
        <w:spacing w:after="0" w:line="240" w:lineRule="auto"/>
        <w:rPr>
          <w:rFonts w:ascii="Calibri" w:hAnsi="Calibri"/>
          <w:b/>
          <w:color w:val="000000"/>
          <w:sz w:val="18"/>
          <w:u w:val="single"/>
        </w:rPr>
      </w:pPr>
    </w:p>
    <w:p w14:paraId="27F4ED24" w14:textId="77777777" w:rsidR="009527A9" w:rsidRPr="00DF780F" w:rsidRDefault="009527A9">
      <w:pPr>
        <w:spacing w:after="0" w:line="240" w:lineRule="auto"/>
        <w:rPr>
          <w:rFonts w:ascii="Calibri" w:hAnsi="Calibri"/>
          <w:b/>
          <w:color w:val="000000"/>
          <w:sz w:val="20"/>
          <w:szCs w:val="20"/>
          <w:u w:val="single"/>
        </w:rPr>
      </w:pPr>
      <w:r w:rsidRPr="00DF780F">
        <w:rPr>
          <w:rFonts w:ascii="Calibri" w:hAnsi="Calibri"/>
          <w:b/>
          <w:color w:val="000000"/>
          <w:sz w:val="20"/>
          <w:szCs w:val="20"/>
          <w:u w:val="single"/>
        </w:rPr>
        <w:t>Öffnungszeiten Pfarrbüro 08.07. bis zum 29.07.2024</w:t>
      </w:r>
    </w:p>
    <w:p w14:paraId="7A3A38F8" w14:textId="77777777" w:rsidR="009527A9" w:rsidRPr="00DF780F" w:rsidRDefault="009527A9">
      <w:pPr>
        <w:spacing w:after="0" w:line="240" w:lineRule="auto"/>
        <w:rPr>
          <w:rFonts w:ascii="Calibri" w:hAnsi="Calibri"/>
          <w:color w:val="000000"/>
          <w:sz w:val="20"/>
          <w:szCs w:val="20"/>
        </w:rPr>
      </w:pPr>
      <w:r w:rsidRPr="00DF780F">
        <w:rPr>
          <w:rFonts w:ascii="Calibri" w:hAnsi="Calibri"/>
          <w:color w:val="000000"/>
          <w:sz w:val="20"/>
          <w:szCs w:val="20"/>
        </w:rPr>
        <w:t xml:space="preserve">Wir wollen Sie darauf hinweisen, dass das Pfarrbüro in dem oben </w:t>
      </w:r>
      <w:r w:rsidR="00683FE0" w:rsidRPr="00DF780F">
        <w:rPr>
          <w:rFonts w:ascii="Calibri" w:hAnsi="Calibri"/>
          <w:color w:val="000000"/>
          <w:sz w:val="20"/>
          <w:szCs w:val="20"/>
        </w:rPr>
        <w:t>genannten</w:t>
      </w:r>
      <w:r w:rsidRPr="00DF780F">
        <w:rPr>
          <w:rFonts w:ascii="Calibri" w:hAnsi="Calibri"/>
          <w:color w:val="000000"/>
          <w:sz w:val="20"/>
          <w:szCs w:val="20"/>
        </w:rPr>
        <w:t xml:space="preserve"> </w:t>
      </w:r>
      <w:r w:rsidR="00683FE0" w:rsidRPr="00DF780F">
        <w:rPr>
          <w:rFonts w:ascii="Calibri" w:hAnsi="Calibri"/>
          <w:color w:val="000000"/>
          <w:sz w:val="20"/>
          <w:szCs w:val="20"/>
        </w:rPr>
        <w:t>Zeitraum</w:t>
      </w:r>
      <w:r w:rsidRPr="00DF780F">
        <w:rPr>
          <w:rFonts w:ascii="Calibri" w:hAnsi="Calibri"/>
          <w:color w:val="000000"/>
          <w:sz w:val="20"/>
          <w:szCs w:val="20"/>
        </w:rPr>
        <w:t xml:space="preserve"> nur am </w:t>
      </w:r>
      <w:r w:rsidRPr="00DF780F">
        <w:rPr>
          <w:rFonts w:ascii="Calibri" w:hAnsi="Calibri"/>
          <w:color w:val="FF0000"/>
          <w:sz w:val="20"/>
          <w:szCs w:val="20"/>
        </w:rPr>
        <w:t>Dienstag</w:t>
      </w:r>
      <w:r w:rsidR="00683FE0" w:rsidRPr="00DF780F">
        <w:rPr>
          <w:rFonts w:ascii="Calibri" w:hAnsi="Calibri"/>
          <w:color w:val="FF0000"/>
          <w:sz w:val="20"/>
          <w:szCs w:val="20"/>
        </w:rPr>
        <w:t xml:space="preserve"> </w:t>
      </w:r>
      <w:r w:rsidRPr="00DF780F">
        <w:rPr>
          <w:rFonts w:ascii="Calibri" w:hAnsi="Calibri"/>
          <w:color w:val="FF0000"/>
          <w:sz w:val="20"/>
          <w:szCs w:val="20"/>
        </w:rPr>
        <w:t xml:space="preserve">von 14-18 ihr und Mittwoch von 9-11 </w:t>
      </w:r>
      <w:r w:rsidRPr="00DF780F">
        <w:rPr>
          <w:rFonts w:ascii="Calibri" w:hAnsi="Calibri"/>
          <w:color w:val="000000"/>
          <w:sz w:val="20"/>
          <w:szCs w:val="20"/>
        </w:rPr>
        <w:t xml:space="preserve">Uhr besetzt ist. In dringenden </w:t>
      </w:r>
      <w:r w:rsidR="00683FE0" w:rsidRPr="00DF780F">
        <w:rPr>
          <w:rFonts w:ascii="Calibri" w:hAnsi="Calibri"/>
          <w:color w:val="000000"/>
          <w:sz w:val="20"/>
          <w:szCs w:val="20"/>
        </w:rPr>
        <w:t>Notfällen melden sie sich bei Pfarrer Drabik. Telefonnummer finden sie auf der Rückseite.</w:t>
      </w:r>
    </w:p>
    <w:p w14:paraId="26A87975" w14:textId="77777777" w:rsidR="00DF780F" w:rsidRDefault="00DF780F">
      <w:pPr>
        <w:spacing w:after="0" w:line="240" w:lineRule="auto"/>
        <w:rPr>
          <w:rFonts w:ascii="Calibri" w:hAnsi="Calibri"/>
          <w:b/>
          <w:color w:val="000000"/>
          <w:sz w:val="20"/>
          <w:szCs w:val="20"/>
        </w:rPr>
      </w:pPr>
    </w:p>
    <w:p w14:paraId="28483E9E" w14:textId="77777777" w:rsidR="00486552" w:rsidRPr="00DF780F" w:rsidRDefault="00486552">
      <w:pPr>
        <w:spacing w:after="0" w:line="240" w:lineRule="auto"/>
        <w:rPr>
          <w:rFonts w:ascii="Calibri" w:hAnsi="Calibri"/>
          <w:b/>
          <w:color w:val="000000"/>
          <w:sz w:val="20"/>
          <w:szCs w:val="20"/>
        </w:rPr>
      </w:pPr>
    </w:p>
    <w:p w14:paraId="76970751" w14:textId="77777777" w:rsidR="0093341D" w:rsidRPr="00DF780F" w:rsidRDefault="00486552">
      <w:pPr>
        <w:spacing w:after="0" w:line="240" w:lineRule="auto"/>
        <w:rPr>
          <w:rFonts w:ascii="Calibri" w:hAnsi="Calibri"/>
          <w:b/>
          <w:color w:val="000000"/>
          <w:sz w:val="20"/>
          <w:szCs w:val="20"/>
          <w:u w:val="single"/>
        </w:rPr>
      </w:pPr>
      <w:r w:rsidRPr="00486552">
        <w:rPr>
          <w:rFonts w:ascii="Calibri" w:hAnsi="Calibri"/>
          <w:b/>
          <w:color w:val="000000"/>
          <w:sz w:val="20"/>
          <w:szCs w:val="20"/>
        </w:rPr>
        <w:t xml:space="preserve">                                                   </w:t>
      </w:r>
      <w:r>
        <w:rPr>
          <w:rFonts w:ascii="Calibri" w:hAnsi="Calibri"/>
          <w:b/>
          <w:color w:val="000000"/>
          <w:sz w:val="20"/>
          <w:szCs w:val="20"/>
        </w:rPr>
        <w:t xml:space="preserve">   </w:t>
      </w:r>
      <w:r>
        <w:rPr>
          <w:rFonts w:ascii="Calibri" w:hAnsi="Calibri"/>
          <w:b/>
          <w:color w:val="000000"/>
          <w:sz w:val="20"/>
          <w:szCs w:val="20"/>
          <w:u w:val="single"/>
        </w:rPr>
        <w:t xml:space="preserve"> </w:t>
      </w:r>
      <w:r w:rsidR="0093341D" w:rsidRPr="00DF780F">
        <w:rPr>
          <w:rFonts w:ascii="Calibri" w:hAnsi="Calibri"/>
          <w:b/>
          <w:color w:val="000000"/>
          <w:sz w:val="20"/>
          <w:szCs w:val="20"/>
          <w:u w:val="single"/>
        </w:rPr>
        <w:t>Einladung zum Einschulungsgottesdienst am 11.08.2024</w:t>
      </w:r>
    </w:p>
    <w:p w14:paraId="1B00990D" w14:textId="77777777" w:rsidR="009527A9" w:rsidRPr="00486552" w:rsidRDefault="00486552" w:rsidP="00486552">
      <w:pPr>
        <w:pStyle w:val="KeinLeerraum"/>
        <w:rPr>
          <w:sz w:val="20"/>
          <w:szCs w:val="20"/>
        </w:rPr>
      </w:pPr>
      <w:r w:rsidRPr="00486552">
        <w:rPr>
          <w:sz w:val="20"/>
          <w:szCs w:val="20"/>
        </w:rPr>
        <w:t xml:space="preserve">                                              </w:t>
      </w:r>
      <w:r>
        <w:rPr>
          <w:sz w:val="20"/>
          <w:szCs w:val="20"/>
        </w:rPr>
        <w:t xml:space="preserve">         </w:t>
      </w:r>
      <w:r w:rsidR="0093341D" w:rsidRPr="00486552">
        <w:rPr>
          <w:sz w:val="20"/>
          <w:szCs w:val="20"/>
        </w:rPr>
        <w:t>Mit Beginn des neuen Schuljahres beginnt ein neuer</w:t>
      </w:r>
      <w:r>
        <w:rPr>
          <w:sz w:val="20"/>
          <w:szCs w:val="20"/>
        </w:rPr>
        <w:t xml:space="preserve"> Leben-</w:t>
      </w:r>
      <w:r w:rsidRPr="00486552">
        <w:rPr>
          <w:sz w:val="20"/>
          <w:szCs w:val="20"/>
        </w:rPr>
        <w:t xml:space="preserve"> </w:t>
      </w:r>
      <w:r>
        <w:rPr>
          <w:sz w:val="20"/>
          <w:szCs w:val="20"/>
        </w:rPr>
        <w:t xml:space="preserve">                                                                     </w:t>
      </w:r>
      <w:r w:rsidRPr="00486552">
        <w:rPr>
          <w:sz w:val="20"/>
          <w:szCs w:val="20"/>
        </w:rPr>
        <w:t xml:space="preserve">                                    </w:t>
      </w:r>
      <w:r>
        <w:rPr>
          <w:sz w:val="20"/>
          <w:szCs w:val="20"/>
        </w:rPr>
        <w:t xml:space="preserve">        </w:t>
      </w:r>
    </w:p>
    <w:p w14:paraId="00FC4D7C" w14:textId="77777777" w:rsidR="00486552" w:rsidRDefault="00486552" w:rsidP="00486552">
      <w:pPr>
        <w:spacing w:after="0" w:line="240" w:lineRule="auto"/>
        <w:rPr>
          <w:rFonts w:ascii="Calibri" w:hAnsi="Calibri"/>
          <w:color w:val="000000"/>
          <w:sz w:val="20"/>
          <w:szCs w:val="20"/>
        </w:rPr>
      </w:pPr>
      <w:r>
        <w:rPr>
          <w:rFonts w:ascii="Calibri" w:hAnsi="Calibri"/>
          <w:color w:val="000000"/>
          <w:sz w:val="20"/>
          <w:szCs w:val="20"/>
        </w:rPr>
        <w:t xml:space="preserve">                                                       Abschnitt. Ihr werdet Schulkinder! Ihr dürft Rechnen,</w:t>
      </w:r>
    </w:p>
    <w:p w14:paraId="6A3545A4" w14:textId="77777777" w:rsidR="00486552" w:rsidRDefault="00486552" w:rsidP="00486552">
      <w:pPr>
        <w:spacing w:after="0" w:line="240" w:lineRule="auto"/>
        <w:rPr>
          <w:rFonts w:ascii="Calibri" w:hAnsi="Calibri"/>
          <w:color w:val="000000"/>
          <w:sz w:val="20"/>
          <w:szCs w:val="20"/>
        </w:rPr>
      </w:pPr>
      <w:r>
        <w:rPr>
          <w:rFonts w:ascii="Calibri" w:hAnsi="Calibri"/>
          <w:color w:val="000000"/>
          <w:sz w:val="20"/>
          <w:szCs w:val="20"/>
        </w:rPr>
        <w:t xml:space="preserve">                                                       Schreiben und Lesen lernen und noch vieles mehr! Sicher </w:t>
      </w:r>
    </w:p>
    <w:p w14:paraId="18BD9C3E" w14:textId="77777777" w:rsidR="00486552" w:rsidRDefault="00486552" w:rsidP="00486552">
      <w:pPr>
        <w:spacing w:after="0" w:line="240" w:lineRule="auto"/>
        <w:rPr>
          <w:rFonts w:ascii="Calibri" w:hAnsi="Calibri"/>
          <w:color w:val="000000"/>
          <w:sz w:val="20"/>
          <w:szCs w:val="20"/>
        </w:rPr>
      </w:pPr>
      <w:r>
        <w:rPr>
          <w:rFonts w:ascii="Calibri" w:hAnsi="Calibri"/>
          <w:color w:val="000000"/>
          <w:sz w:val="20"/>
          <w:szCs w:val="20"/>
        </w:rPr>
        <w:t xml:space="preserve">                                                       Wird eure Familie, euern ersten Schultag begleiten und </w:t>
      </w:r>
    </w:p>
    <w:p w14:paraId="3D1FB889" w14:textId="77777777" w:rsidR="00486552" w:rsidRDefault="00486552" w:rsidP="00486552">
      <w:pPr>
        <w:spacing w:after="0" w:line="240" w:lineRule="auto"/>
        <w:rPr>
          <w:rFonts w:ascii="Calibri" w:hAnsi="Calibri"/>
          <w:color w:val="000000"/>
          <w:sz w:val="20"/>
          <w:szCs w:val="20"/>
        </w:rPr>
      </w:pPr>
      <w:r>
        <w:rPr>
          <w:rFonts w:ascii="Calibri" w:hAnsi="Calibri"/>
          <w:color w:val="000000"/>
          <w:sz w:val="20"/>
          <w:szCs w:val="20"/>
        </w:rPr>
        <w:t xml:space="preserve">                                                       Mit euch das Ereignis feiern.  </w:t>
      </w:r>
    </w:p>
    <w:p w14:paraId="04F73A96" w14:textId="77777777" w:rsidR="00486552" w:rsidRDefault="00486552" w:rsidP="00486552">
      <w:pPr>
        <w:spacing w:after="0" w:line="240" w:lineRule="auto"/>
        <w:rPr>
          <w:rFonts w:ascii="Calibri" w:hAnsi="Calibri"/>
          <w:color w:val="000000"/>
          <w:sz w:val="20"/>
          <w:szCs w:val="20"/>
        </w:rPr>
      </w:pPr>
      <w:r>
        <w:rPr>
          <w:rFonts w:ascii="Calibri" w:hAnsi="Calibri"/>
          <w:color w:val="000000"/>
          <w:sz w:val="20"/>
          <w:szCs w:val="20"/>
        </w:rPr>
        <w:t xml:space="preserve">                                                       Wir als Kirchengemeinde möchten mit euch , den Gottesdienst feiern und euch dazu einladen am 11.08.2024 um 11 Uhr in St Heinrich.</w:t>
      </w:r>
    </w:p>
    <w:p w14:paraId="1B8F45AA" w14:textId="77777777" w:rsidR="00486552" w:rsidRPr="00486552" w:rsidRDefault="00486552" w:rsidP="00486552">
      <w:pPr>
        <w:spacing w:after="0" w:line="240" w:lineRule="auto"/>
        <w:rPr>
          <w:b/>
          <w:i/>
          <w:sz w:val="20"/>
          <w:szCs w:val="20"/>
          <w:u w:val="single"/>
        </w:rPr>
      </w:pPr>
      <w:r w:rsidRPr="00486552">
        <w:rPr>
          <w:rFonts w:ascii="Calibri" w:hAnsi="Calibri"/>
          <w:b/>
          <w:color w:val="000000"/>
          <w:sz w:val="20"/>
          <w:szCs w:val="20"/>
        </w:rPr>
        <w:t>Anmeldungen bitte über das Pfarrbüro!!</w:t>
      </w:r>
    </w:p>
    <w:p w14:paraId="627054EF" w14:textId="77777777" w:rsidR="00486552" w:rsidRPr="00486552" w:rsidRDefault="00486552" w:rsidP="00683FE0">
      <w:pPr>
        <w:pStyle w:val="KeinLeerraum"/>
        <w:rPr>
          <w:b/>
          <w:i/>
          <w:sz w:val="20"/>
          <w:szCs w:val="20"/>
          <w:u w:val="single"/>
        </w:rPr>
      </w:pPr>
    </w:p>
    <w:p w14:paraId="0A774E49" w14:textId="77777777" w:rsidR="00486552" w:rsidRDefault="00486552" w:rsidP="00683FE0">
      <w:pPr>
        <w:pStyle w:val="KeinLeerraum"/>
        <w:rPr>
          <w:b/>
          <w:i/>
          <w:sz w:val="20"/>
          <w:szCs w:val="20"/>
          <w:u w:val="single"/>
        </w:rPr>
      </w:pPr>
    </w:p>
    <w:p w14:paraId="1E030ADB" w14:textId="77777777" w:rsidR="00683FE0" w:rsidRPr="00486552" w:rsidRDefault="00486552" w:rsidP="00683FE0">
      <w:pPr>
        <w:pStyle w:val="KeinLeerraum"/>
        <w:rPr>
          <w:b/>
          <w:i/>
          <w:sz w:val="20"/>
          <w:szCs w:val="20"/>
          <w:u w:val="single"/>
        </w:rPr>
      </w:pPr>
      <w:r>
        <w:rPr>
          <w:b/>
          <w:i/>
          <w:sz w:val="20"/>
          <w:szCs w:val="20"/>
          <w:u w:val="single"/>
        </w:rPr>
        <w:t>N</w:t>
      </w:r>
      <w:r w:rsidR="00683FE0" w:rsidRPr="00DF780F">
        <w:rPr>
          <w:b/>
          <w:i/>
          <w:sz w:val="20"/>
          <w:szCs w:val="20"/>
          <w:u w:val="single"/>
        </w:rPr>
        <w:t xml:space="preserve">achbarschaftszentrum St.Heinrich </w:t>
      </w:r>
    </w:p>
    <w:p w14:paraId="75C44035" w14:textId="77777777" w:rsidR="00683FE0" w:rsidRPr="00DF780F" w:rsidRDefault="00683FE0" w:rsidP="00683FE0">
      <w:pPr>
        <w:spacing w:after="0" w:line="240" w:lineRule="auto"/>
        <w:rPr>
          <w:rFonts w:eastAsia="Times New Roman" w:cstheme="minorHAnsi"/>
          <w:sz w:val="20"/>
          <w:szCs w:val="20"/>
        </w:rPr>
      </w:pPr>
      <w:r w:rsidRPr="00DF780F">
        <w:rPr>
          <w:rFonts w:eastAsia="Times New Roman" w:cstheme="minorHAnsi"/>
          <w:sz w:val="20"/>
          <w:szCs w:val="20"/>
        </w:rPr>
        <w:t xml:space="preserve">Am 23. August um 13:30 Uhr wird das Nachbarschaftszentrum in St. Heinrich eingeweiht. Das Zentrum soll für alle ein Ort der Begegnung und des Miteinanders sein. Caritas – Vorstand Dr. Marcus Kröckel wird die Veranstaltung eröffnen, Oberbürgermeister Dr. Thorsten Kornblum wird im Anschluss ein Grußwort halten. In diesem Zusammenhang werden die Vertreter der Kirchengemeinde und der Caritas in einer kleinen Fragerunde von ersten Erfahrungen zum Nachbarschaftszentrum berichten. Für einen kleinen Imbiss wurde auch gesorgt. Alle Gemeindemitglieder sind herzlich eingeladen. </w:t>
      </w:r>
    </w:p>
    <w:p w14:paraId="04E02A7E" w14:textId="77777777" w:rsidR="00683FE0" w:rsidRDefault="00683FE0">
      <w:pPr>
        <w:spacing w:after="0" w:line="240" w:lineRule="auto"/>
        <w:rPr>
          <w:rFonts w:ascii="Calibri" w:hAnsi="Calibri"/>
          <w:color w:val="000000"/>
          <w:sz w:val="18"/>
        </w:rPr>
      </w:pPr>
    </w:p>
    <w:p w14:paraId="26CAD35B" w14:textId="77777777" w:rsidR="009527A9" w:rsidRPr="0093341D" w:rsidRDefault="009527A9">
      <w:pPr>
        <w:spacing w:after="0" w:line="240" w:lineRule="auto"/>
      </w:pPr>
    </w:p>
    <w:sectPr w:rsidR="009527A9" w:rsidRPr="0093341D">
      <w:pgSz w:w="16838" w:h="11906" w:orient="landscape"/>
      <w:pgMar w:top="425" w:right="567" w:bottom="425" w:left="1134" w:header="425" w:footer="425" w:gutter="0"/>
      <w:cols w:num="2" w:space="2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B33"/>
    <w:rsid w:val="000D22E8"/>
    <w:rsid w:val="002B4B33"/>
    <w:rsid w:val="00336B78"/>
    <w:rsid w:val="00486552"/>
    <w:rsid w:val="0051441B"/>
    <w:rsid w:val="00683FE0"/>
    <w:rsid w:val="007843C7"/>
    <w:rsid w:val="00801BE2"/>
    <w:rsid w:val="008B37CD"/>
    <w:rsid w:val="008F38F0"/>
    <w:rsid w:val="0093341D"/>
    <w:rsid w:val="009527A9"/>
    <w:rsid w:val="00A70683"/>
    <w:rsid w:val="00D85113"/>
    <w:rsid w:val="00DF780F"/>
    <w:rsid w:val="00EA0C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E635"/>
  <w15:docId w15:val="{EA3892B4-57E2-4016-8FE2-3E442D06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36B78"/>
    <w:pPr>
      <w:spacing w:after="0" w:line="240" w:lineRule="auto"/>
    </w:pPr>
  </w:style>
  <w:style w:type="paragraph" w:styleId="StandardWeb">
    <w:name w:val="Normal (Web)"/>
    <w:basedOn w:val="Standard"/>
    <w:uiPriority w:val="99"/>
    <w:semiHidden/>
    <w:unhideWhenUsed/>
    <w:rsid w:val="00336B78"/>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0D22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2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81941">
      <w:bodyDiv w:val="1"/>
      <w:marLeft w:val="0"/>
      <w:marRight w:val="0"/>
      <w:marTop w:val="0"/>
      <w:marBottom w:val="0"/>
      <w:divBdr>
        <w:top w:val="none" w:sz="0" w:space="0" w:color="auto"/>
        <w:left w:val="none" w:sz="0" w:space="0" w:color="auto"/>
        <w:bottom w:val="none" w:sz="0" w:space="0" w:color="auto"/>
        <w:right w:val="none" w:sz="0" w:space="0" w:color="auto"/>
      </w:divBdr>
    </w:div>
    <w:div w:id="604969423">
      <w:bodyDiv w:val="1"/>
      <w:marLeft w:val="0"/>
      <w:marRight w:val="0"/>
      <w:marTop w:val="0"/>
      <w:marBottom w:val="0"/>
      <w:divBdr>
        <w:top w:val="none" w:sz="0" w:space="0" w:color="auto"/>
        <w:left w:val="none" w:sz="0" w:space="0" w:color="auto"/>
        <w:bottom w:val="none" w:sz="0" w:space="0" w:color="auto"/>
        <w:right w:val="none" w:sz="0" w:space="0" w:color="auto"/>
      </w:divBdr>
    </w:div>
    <w:div w:id="1388601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gnificat.de/"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5226</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Pfarrbüro1</dc:creator>
  <cp:lastModifiedBy>Angelika Löwe</cp:lastModifiedBy>
  <cp:revision>2</cp:revision>
  <cp:lastPrinted>2024-07-16T13:30:00Z</cp:lastPrinted>
  <dcterms:created xsi:type="dcterms:W3CDTF">2024-07-17T18:48:00Z</dcterms:created>
  <dcterms:modified xsi:type="dcterms:W3CDTF">2024-07-17T18:48:00Z</dcterms:modified>
</cp:coreProperties>
</file>